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3FFC32" w14:textId="5C1AA312" w:rsidR="00F0335A" w:rsidRDefault="001A5086" w:rsidP="005B6ACF">
      <w:pPr>
        <w:spacing w:before="100" w:beforeAutospacing="1" w:after="100" w:afterAutospacing="1" w:line="240" w:lineRule="auto"/>
        <w:rPr>
          <w:rFonts w:ascii="Times New Roman" w:eastAsia="Times New Roman" w:hAnsi="Times New Roman" w:cs="Times New Roman"/>
          <w:sz w:val="24"/>
          <w:szCs w:val="24"/>
          <w:lang w:eastAsia="fr-FR"/>
        </w:rPr>
      </w:pPr>
      <w:bookmarkStart w:id="0" w:name="_Hlk215755444"/>
      <w:bookmarkEnd w:id="0"/>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61312" behindDoc="0" locked="0" layoutInCell="1" allowOverlap="1" wp14:anchorId="1B59A2D4" wp14:editId="5D9BDD0D">
                <wp:simplePos x="0" y="0"/>
                <wp:positionH relativeFrom="column">
                  <wp:posOffset>3748405</wp:posOffset>
                </wp:positionH>
                <wp:positionV relativeFrom="paragraph">
                  <wp:posOffset>-99695</wp:posOffset>
                </wp:positionV>
                <wp:extent cx="2324100" cy="3362325"/>
                <wp:effectExtent l="0" t="0" r="19050" b="28575"/>
                <wp:wrapNone/>
                <wp:docPr id="1924462179" name="Zone de texte 4"/>
                <wp:cNvGraphicFramePr/>
                <a:graphic xmlns:a="http://schemas.openxmlformats.org/drawingml/2006/main">
                  <a:graphicData uri="http://schemas.microsoft.com/office/word/2010/wordprocessingShape">
                    <wps:wsp>
                      <wps:cNvSpPr txBox="1"/>
                      <wps:spPr>
                        <a:xfrm>
                          <a:off x="0" y="0"/>
                          <a:ext cx="2324100" cy="3362325"/>
                        </a:xfrm>
                        <a:prstGeom prst="rect">
                          <a:avLst/>
                        </a:prstGeom>
                        <a:solidFill>
                          <a:schemeClr val="lt1"/>
                        </a:solidFill>
                        <a:ln w="6350">
                          <a:solidFill>
                            <a:schemeClr val="bg1"/>
                          </a:solidFill>
                        </a:ln>
                      </wps:spPr>
                      <wps:txbx>
                        <w:txbxContent>
                          <w:p w14:paraId="011E5B36" w14:textId="04EEDFA1" w:rsidR="001A5086" w:rsidRDefault="001A5086">
                            <w:r w:rsidRPr="001A5086">
                              <w:rPr>
                                <w:rFonts w:ascii="Times New Roman" w:eastAsia="Times New Roman" w:hAnsi="Times New Roman" w:cs="Times New Roman"/>
                                <w:sz w:val="24"/>
                                <w:szCs w:val="24"/>
                                <w:lang w:eastAsia="fr-FR"/>
                              </w:rPr>
                              <w:drawing>
                                <wp:inline distT="0" distB="0" distL="0" distR="0" wp14:anchorId="5B05E127" wp14:editId="0B9B81D1">
                                  <wp:extent cx="2082935" cy="2962275"/>
                                  <wp:effectExtent l="0" t="0" r="0" b="0"/>
                                  <wp:docPr id="1456127048" name="Image 1" descr="Une image contenant texte, Visage humain, habits,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27048" name="Image 1" descr="Une image contenant texte, Visage humain, habits, personne&#10;&#10;Le contenu généré par l’IA peut être incorrect."/>
                                          <pic:cNvPicPr/>
                                        </pic:nvPicPr>
                                        <pic:blipFill>
                                          <a:blip r:embed="rId5"/>
                                          <a:stretch>
                                            <a:fillRect/>
                                          </a:stretch>
                                        </pic:blipFill>
                                        <pic:spPr>
                                          <a:xfrm>
                                            <a:off x="0" y="0"/>
                                            <a:ext cx="2082935" cy="29622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59A2D4" id="_x0000_t202" coordsize="21600,21600" o:spt="202" path="m,l,21600r21600,l21600,xe">
                <v:stroke joinstyle="miter"/>
                <v:path gradientshapeok="t" o:connecttype="rect"/>
              </v:shapetype>
              <v:shape id="Zone de texte 4" o:spid="_x0000_s1026" type="#_x0000_t202" style="position:absolute;margin-left:295.15pt;margin-top:-7.85pt;width:183pt;height:26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" fillcolor="white [3201]" strokecolor="white [3212]" strokeweight=".5pt">
                <v:textbox>
                  <w:txbxContent>
                    <w:p w14:paraId="011E5B36" w14:textId="04EEDFA1" w:rsidR="001A5086" w:rsidRDefault="001A5086">
                      <w:r w:rsidRPr="001A5086">
                        <w:rPr>
                          <w:rFonts w:ascii="Times New Roman" w:eastAsia="Times New Roman" w:hAnsi="Times New Roman" w:cs="Times New Roman"/>
                          <w:sz w:val="24"/>
                          <w:szCs w:val="24"/>
                          <w:lang w:eastAsia="fr-FR"/>
                        </w:rPr>
                        <w:drawing>
                          <wp:inline distT="0" distB="0" distL="0" distR="0" wp14:anchorId="5B05E127" wp14:editId="0B9B81D1">
                            <wp:extent cx="2082935" cy="2962275"/>
                            <wp:effectExtent l="0" t="0" r="0" b="0"/>
                            <wp:docPr id="1456127048" name="Image 1" descr="Une image contenant texte, Visage humain, habits,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27048" name="Image 1" descr="Une image contenant texte, Visage humain, habits, personne&#10;&#10;Le contenu généré par l’IA peut être incorrect."/>
                                    <pic:cNvPicPr/>
                                  </pic:nvPicPr>
                                  <pic:blipFill>
                                    <a:blip r:embed="rId5"/>
                                    <a:stretch>
                                      <a:fillRect/>
                                    </a:stretch>
                                  </pic:blipFill>
                                  <pic:spPr>
                                    <a:xfrm>
                                      <a:off x="0" y="0"/>
                                      <a:ext cx="2082935" cy="2962275"/>
                                    </a:xfrm>
                                    <a:prstGeom prst="rect">
                                      <a:avLst/>
                                    </a:prstGeom>
                                  </pic:spPr>
                                </pic:pic>
                              </a:graphicData>
                            </a:graphic>
                          </wp:inline>
                        </w:drawing>
                      </w:r>
                    </w:p>
                  </w:txbxContent>
                </v:textbox>
              </v:shape>
            </w:pict>
          </mc:Fallback>
        </mc:AlternateContent>
      </w:r>
    </w:p>
    <w:p w14:paraId="7831AC05" w14:textId="77777777" w:rsidR="001A5086" w:rsidRDefault="00F0335A" w:rsidP="005B6ACF">
      <w:pPr>
        <w:spacing w:before="100" w:beforeAutospacing="1" w:after="100" w:afterAutospacing="1" w:line="240" w:lineRule="auto"/>
        <w:rPr>
          <w:rFonts w:ascii="Times New Roman" w:eastAsia="Times New Roman" w:hAnsi="Times New Roman" w:cs="Times New Roman"/>
          <w:sz w:val="24"/>
          <w:szCs w:val="24"/>
          <w:lang w:eastAsia="fr-FR"/>
        </w:rPr>
      </w:pPr>
      <w:r w:rsidRPr="00CC5A1A">
        <w:rPr>
          <w:noProof/>
        </w:rPr>
        <w:drawing>
          <wp:inline distT="0" distB="0" distL="0" distR="0" wp14:anchorId="6259BA35" wp14:editId="235EA29D">
            <wp:extent cx="3629025" cy="1546495"/>
            <wp:effectExtent l="0" t="0" r="0" b="0"/>
            <wp:docPr id="1895080618" name="Image 1" descr="Une image contenant texte, capture d’écran,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080618" name="Image 1" descr="Une image contenant texte, capture d’écran, Police, conception&#10;&#10;Le contenu généré par l’IA peut être incorrect."/>
                    <pic:cNvPicPr/>
                  </pic:nvPicPr>
                  <pic:blipFill>
                    <a:blip r:embed="rId6"/>
                    <a:stretch>
                      <a:fillRect/>
                    </a:stretch>
                  </pic:blipFill>
                  <pic:spPr>
                    <a:xfrm>
                      <a:off x="0" y="0"/>
                      <a:ext cx="3687172" cy="1571274"/>
                    </a:xfrm>
                    <a:prstGeom prst="rect">
                      <a:avLst/>
                    </a:prstGeom>
                  </pic:spPr>
                </pic:pic>
              </a:graphicData>
            </a:graphic>
          </wp:inline>
        </w:drawing>
      </w:r>
    </w:p>
    <w:p w14:paraId="6FB04437" w14:textId="26B562BE" w:rsidR="00F0335A" w:rsidRDefault="00721D6B" w:rsidP="005B6ACF">
      <w:pPr>
        <w:spacing w:before="100" w:beforeAutospacing="1" w:after="100" w:afterAutospacing="1" w:line="240" w:lineRule="auto"/>
        <w:rPr>
          <w:rFonts w:ascii="Times New Roman" w:eastAsia="Times New Roman" w:hAnsi="Times New Roman" w:cs="Times New Roman"/>
          <w:sz w:val="24"/>
          <w:szCs w:val="24"/>
          <w:lang w:eastAsia="fr-FR"/>
        </w:rPr>
      </w:pPr>
      <w:r>
        <w:rPr>
          <w:noProof/>
        </w:rPr>
        <mc:AlternateContent>
          <mc:Choice Requires="wps">
            <w:drawing>
              <wp:anchor distT="0" distB="0" distL="114300" distR="114300" simplePos="0" relativeHeight="251663360" behindDoc="0" locked="0" layoutInCell="1" allowOverlap="1" wp14:anchorId="1799CF6B" wp14:editId="253EDE31">
                <wp:simplePos x="0" y="0"/>
                <wp:positionH relativeFrom="column">
                  <wp:posOffset>-52070</wp:posOffset>
                </wp:positionH>
                <wp:positionV relativeFrom="paragraph">
                  <wp:posOffset>2738120</wp:posOffset>
                </wp:positionV>
                <wp:extent cx="3686175" cy="1390650"/>
                <wp:effectExtent l="0" t="0" r="28575" b="19050"/>
                <wp:wrapNone/>
                <wp:docPr id="1823080328" name="Zone de texte 6"/>
                <wp:cNvGraphicFramePr/>
                <a:graphic xmlns:a="http://schemas.openxmlformats.org/drawingml/2006/main">
                  <a:graphicData uri="http://schemas.microsoft.com/office/word/2010/wordprocessingShape">
                    <wps:wsp>
                      <wps:cNvSpPr txBox="1"/>
                      <wps:spPr>
                        <a:xfrm>
                          <a:off x="0" y="0"/>
                          <a:ext cx="3686175" cy="1390650"/>
                        </a:xfrm>
                        <a:prstGeom prst="rect">
                          <a:avLst/>
                        </a:prstGeom>
                        <a:solidFill>
                          <a:schemeClr val="lt1"/>
                        </a:solidFill>
                        <a:ln w="6350">
                          <a:solidFill>
                            <a:schemeClr val="bg1"/>
                          </a:solidFill>
                        </a:ln>
                      </wps:spPr>
                      <wps:txbx>
                        <w:txbxContent>
                          <w:p w14:paraId="133B643C" w14:textId="4B604F12" w:rsidR="00721D6B" w:rsidRDefault="00721D6B" w:rsidP="00721D6B">
                            <w:pPr>
                              <w:jc w:val="center"/>
                            </w:pPr>
                            <w:r>
                              <w:rPr>
                                <w:noProof/>
                              </w:rPr>
                              <w:drawing>
                                <wp:inline distT="0" distB="0" distL="0" distR="0" wp14:anchorId="48C64B84" wp14:editId="78245787">
                                  <wp:extent cx="2333625" cy="1312664"/>
                                  <wp:effectExtent l="0" t="0" r="0" b="1905"/>
                                  <wp:docPr id="866806055" name="Image 2" descr="Mastering Brainstorming: What techniques, management, method, project? -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tering Brainstorming: What techniques, management, method, project? -  Blo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3159" cy="13236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99CF6B" id="Zone de texte 6" o:spid="_x0000_s1027" type="#_x0000_t202" style="position:absolute;margin-left:-4.1pt;margin-top:215.6pt;width:290.25pt;height:10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" fillcolor="white [3201]" strokecolor="white [3212]" strokeweight=".5pt">
                <v:textbox>
                  <w:txbxContent>
                    <w:p w14:paraId="133B643C" w14:textId="4B604F12" w:rsidR="00721D6B" w:rsidRDefault="00721D6B" w:rsidP="00721D6B">
                      <w:pPr>
                        <w:jc w:val="center"/>
                      </w:pPr>
                      <w:r>
                        <w:rPr>
                          <w:noProof/>
                        </w:rPr>
                        <w:drawing>
                          <wp:inline distT="0" distB="0" distL="0" distR="0" wp14:anchorId="48C64B84" wp14:editId="78245787">
                            <wp:extent cx="2333625" cy="1312664"/>
                            <wp:effectExtent l="0" t="0" r="0" b="1905"/>
                            <wp:docPr id="866806055" name="Image 2" descr="Mastering Brainstorming: What techniques, management, method, project? -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tering Brainstorming: What techniques, management, method, project? -  Blo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3159" cy="1323652"/>
                                    </a:xfrm>
                                    <a:prstGeom prst="rect">
                                      <a:avLst/>
                                    </a:prstGeom>
                                    <a:noFill/>
                                    <a:ln>
                                      <a:noFill/>
                                    </a:ln>
                                  </pic:spPr>
                                </pic:pic>
                              </a:graphicData>
                            </a:graphic>
                          </wp:inline>
                        </w:drawing>
                      </w:r>
                    </w:p>
                  </w:txbxContent>
                </v:textbox>
              </v:shape>
            </w:pict>
          </mc:Fallback>
        </mc:AlternateContent>
      </w:r>
      <w:r w:rsidR="001A5086">
        <w:rPr>
          <w:noProof/>
        </w:rPr>
        <mc:AlternateContent>
          <mc:Choice Requires="wps">
            <w:drawing>
              <wp:anchor distT="0" distB="0" distL="114300" distR="114300" simplePos="0" relativeHeight="251662336" behindDoc="0" locked="0" layoutInCell="1" allowOverlap="1" wp14:anchorId="0D8EE503" wp14:editId="3F7C260C">
                <wp:simplePos x="0" y="0"/>
                <wp:positionH relativeFrom="column">
                  <wp:posOffset>3691255</wp:posOffset>
                </wp:positionH>
                <wp:positionV relativeFrom="paragraph">
                  <wp:posOffset>1291590</wp:posOffset>
                </wp:positionV>
                <wp:extent cx="2571750" cy="2600325"/>
                <wp:effectExtent l="0" t="0" r="19050" b="28575"/>
                <wp:wrapNone/>
                <wp:docPr id="1619784213" name="Zone de texte 5"/>
                <wp:cNvGraphicFramePr/>
                <a:graphic xmlns:a="http://schemas.openxmlformats.org/drawingml/2006/main">
                  <a:graphicData uri="http://schemas.microsoft.com/office/word/2010/wordprocessingShape">
                    <wps:wsp>
                      <wps:cNvSpPr txBox="1"/>
                      <wps:spPr>
                        <a:xfrm>
                          <a:off x="0" y="0"/>
                          <a:ext cx="2571750" cy="2600325"/>
                        </a:xfrm>
                        <a:prstGeom prst="rect">
                          <a:avLst/>
                        </a:prstGeom>
                        <a:solidFill>
                          <a:schemeClr val="lt1"/>
                        </a:solidFill>
                        <a:ln w="6350">
                          <a:solidFill>
                            <a:schemeClr val="bg1"/>
                          </a:solidFill>
                        </a:ln>
                      </wps:spPr>
                      <wps:txbx>
                        <w:txbxContent>
                          <w:p w14:paraId="4A37928A" w14:textId="0288721E" w:rsidR="001A5086" w:rsidRDefault="001A5086">
                            <w:r>
                              <w:rPr>
                                <w:noProof/>
                              </w:rPr>
                              <w:drawing>
                                <wp:inline distT="0" distB="0" distL="0" distR="0" wp14:anchorId="478E9854" wp14:editId="27B375BB">
                                  <wp:extent cx="2409825" cy="2103327"/>
                                  <wp:effectExtent l="0" t="0" r="0" b="0"/>
                                  <wp:docPr id="9" name="Image 8" descr="Une image contenant texte, Visage humain, habits,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texte, Visage humain, habits, capture d’écran&#10;&#10;Le contenu généré par l’IA peut êtr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8043" cy="21192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EE503" id="Zone de texte 5" o:spid="_x0000_s1028" type="#_x0000_t202" style="position:absolute;margin-left:290.65pt;margin-top:101.7pt;width:202.5pt;height:20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" fillcolor="white [3201]" strokecolor="white [3212]" strokeweight=".5pt">
                <v:textbox>
                  <w:txbxContent>
                    <w:p w14:paraId="4A37928A" w14:textId="0288721E" w:rsidR="001A5086" w:rsidRDefault="001A5086">
                      <w:r>
                        <w:rPr>
                          <w:noProof/>
                        </w:rPr>
                        <w:drawing>
                          <wp:inline distT="0" distB="0" distL="0" distR="0" wp14:anchorId="478E9854" wp14:editId="27B375BB">
                            <wp:extent cx="2409825" cy="2103327"/>
                            <wp:effectExtent l="0" t="0" r="0" b="0"/>
                            <wp:docPr id="9" name="Image 8" descr="Une image contenant texte, Visage humain, habits,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texte, Visage humain, habits, capture d’écran&#10;&#10;Le contenu généré par l’IA peut êtr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8043" cy="2119228"/>
                                    </a:xfrm>
                                    <a:prstGeom prst="rect">
                                      <a:avLst/>
                                    </a:prstGeom>
                                    <a:noFill/>
                                    <a:ln>
                                      <a:noFill/>
                                    </a:ln>
                                  </pic:spPr>
                                </pic:pic>
                              </a:graphicData>
                            </a:graphic>
                          </wp:inline>
                        </w:drawing>
                      </w:r>
                    </w:p>
                  </w:txbxContent>
                </v:textbox>
              </v:shape>
            </w:pict>
          </mc:Fallback>
        </mc:AlternateContent>
      </w:r>
      <w:r w:rsidR="001B36E1">
        <w:rPr>
          <w:noProof/>
        </w:rPr>
        <w:drawing>
          <wp:inline distT="0" distB="0" distL="0" distR="0" wp14:anchorId="4F6A55DA" wp14:editId="5B86A67F">
            <wp:extent cx="3671072" cy="2710815"/>
            <wp:effectExtent l="0" t="0" r="5715" b="0"/>
            <wp:docPr id="4" name="Image 5" descr="Lutte contre l'homophobie : une campagne nationale pour prévenir les  violences et les discriminations et accompagner les victimes - Association  STOP homophob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utte contre l'homophobie : une campagne nationale pour prévenir les  violences et les discriminations et accompagner les victimes - Association  STOP homophob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5927" cy="2714400"/>
                    </a:xfrm>
                    <a:prstGeom prst="rect">
                      <a:avLst/>
                    </a:prstGeom>
                    <a:noFill/>
                    <a:ln>
                      <a:noFill/>
                    </a:ln>
                  </pic:spPr>
                </pic:pic>
              </a:graphicData>
            </a:graphic>
          </wp:inline>
        </w:drawing>
      </w:r>
    </w:p>
    <w:p w14:paraId="39256C8D" w14:textId="77777777" w:rsidR="001A5086" w:rsidRDefault="001A5086" w:rsidP="005B6ACF">
      <w:pPr>
        <w:spacing w:before="100" w:beforeAutospacing="1" w:after="100" w:afterAutospacing="1" w:line="240" w:lineRule="auto"/>
        <w:rPr>
          <w:rFonts w:ascii="Times New Roman" w:eastAsia="Times New Roman" w:hAnsi="Times New Roman" w:cs="Times New Roman"/>
          <w:sz w:val="24"/>
          <w:szCs w:val="24"/>
          <w:lang w:eastAsia="fr-FR"/>
        </w:rPr>
      </w:pPr>
    </w:p>
    <w:p w14:paraId="3A03E53D" w14:textId="77777777" w:rsidR="001A5086" w:rsidRDefault="001A5086" w:rsidP="005B6ACF">
      <w:pPr>
        <w:spacing w:before="100" w:beforeAutospacing="1" w:after="100" w:afterAutospacing="1" w:line="240" w:lineRule="auto"/>
        <w:rPr>
          <w:rFonts w:ascii="Times New Roman" w:eastAsia="Times New Roman" w:hAnsi="Times New Roman" w:cs="Times New Roman"/>
          <w:sz w:val="24"/>
          <w:szCs w:val="24"/>
          <w:lang w:eastAsia="fr-FR"/>
        </w:rPr>
      </w:pPr>
    </w:p>
    <w:p w14:paraId="680880D6" w14:textId="77777777" w:rsidR="001A5086" w:rsidRDefault="001A5086" w:rsidP="005B6ACF">
      <w:pPr>
        <w:spacing w:before="100" w:beforeAutospacing="1" w:after="100" w:afterAutospacing="1" w:line="240" w:lineRule="auto"/>
        <w:rPr>
          <w:rFonts w:ascii="Times New Roman" w:eastAsia="Times New Roman" w:hAnsi="Times New Roman" w:cs="Times New Roman"/>
          <w:sz w:val="24"/>
          <w:szCs w:val="24"/>
          <w:lang w:eastAsia="fr-FR"/>
        </w:rPr>
      </w:pPr>
    </w:p>
    <w:tbl>
      <w:tblPr>
        <w:tblStyle w:val="Grilledutableau"/>
        <w:tblpPr w:leftFromText="141" w:rightFromText="141" w:vertAnchor="text" w:horzAnchor="margin" w:tblpY="436"/>
        <w:tblW w:w="0" w:type="auto"/>
        <w:tblLook w:val="04A0" w:firstRow="1" w:lastRow="0" w:firstColumn="1" w:lastColumn="0" w:noHBand="0" w:noVBand="1"/>
      </w:tblPr>
      <w:tblGrid>
        <w:gridCol w:w="2978"/>
        <w:gridCol w:w="3036"/>
        <w:gridCol w:w="3048"/>
      </w:tblGrid>
      <w:tr w:rsidR="001A5086" w14:paraId="0BA8FF43" w14:textId="77777777" w:rsidTr="00830676">
        <w:tc>
          <w:tcPr>
            <w:tcW w:w="2978" w:type="dxa"/>
            <w:tcBorders>
              <w:left w:val="single" w:sz="4" w:space="0" w:color="FFFFFF"/>
              <w:bottom w:val="single" w:sz="4" w:space="0" w:color="FFFFFF"/>
              <w:right w:val="single" w:sz="4" w:space="0" w:color="FFFFFF"/>
            </w:tcBorders>
          </w:tcPr>
          <w:p w14:paraId="1C296A45" w14:textId="77777777" w:rsidR="001A5086" w:rsidRDefault="001A5086" w:rsidP="001A5086">
            <w:pPr>
              <w:spacing w:before="100" w:beforeAutospacing="1" w:after="100" w:afterAutospacing="1"/>
              <w:rPr>
                <w:rFonts w:ascii="Times New Roman" w:eastAsia="Times New Roman" w:hAnsi="Times New Roman" w:cs="Times New Roman"/>
                <w:sz w:val="24"/>
                <w:szCs w:val="24"/>
                <w:lang w:eastAsia="fr-FR"/>
              </w:rPr>
            </w:pPr>
            <w:r w:rsidRPr="00E8022D">
              <w:rPr>
                <w:noProof/>
              </w:rPr>
              <w:drawing>
                <wp:inline distT="0" distB="0" distL="0" distR="0" wp14:anchorId="6D556948" wp14:editId="00B4D4FD">
                  <wp:extent cx="1724025" cy="2369976"/>
                  <wp:effectExtent l="0" t="0" r="0" b="0"/>
                  <wp:docPr id="540199592" name="Image 1" descr="Une image contenant texte, Visage humain, bébé, jeune enfa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97005" name="Image 1" descr="Une image contenant texte, Visage humain, bébé, jeune enfant&#10;&#10;Le contenu généré par l’IA peut être incorrect."/>
                          <pic:cNvPicPr/>
                        </pic:nvPicPr>
                        <pic:blipFill>
                          <a:blip r:embed="rId10"/>
                          <a:stretch>
                            <a:fillRect/>
                          </a:stretch>
                        </pic:blipFill>
                        <pic:spPr>
                          <a:xfrm>
                            <a:off x="0" y="0"/>
                            <a:ext cx="1727347" cy="2374542"/>
                          </a:xfrm>
                          <a:prstGeom prst="rect">
                            <a:avLst/>
                          </a:prstGeom>
                        </pic:spPr>
                      </pic:pic>
                    </a:graphicData>
                  </a:graphic>
                </wp:inline>
              </w:drawing>
            </w:r>
          </w:p>
        </w:tc>
        <w:tc>
          <w:tcPr>
            <w:tcW w:w="3036" w:type="dxa"/>
            <w:tcBorders>
              <w:top w:val="single" w:sz="4" w:space="0" w:color="FFFFFF"/>
              <w:left w:val="single" w:sz="4" w:space="0" w:color="FFFFFF"/>
              <w:bottom w:val="single" w:sz="4" w:space="0" w:color="FFFFFF"/>
              <w:right w:val="single" w:sz="4" w:space="0" w:color="FFFFFF"/>
            </w:tcBorders>
          </w:tcPr>
          <w:p w14:paraId="7BDE8F29" w14:textId="77777777" w:rsidR="001A5086" w:rsidRDefault="001A5086" w:rsidP="001A5086">
            <w:pPr>
              <w:spacing w:before="100" w:beforeAutospacing="1" w:after="100" w:afterAutospacing="1"/>
              <w:rPr>
                <w:rFonts w:ascii="Times New Roman" w:eastAsia="Times New Roman" w:hAnsi="Times New Roman" w:cs="Times New Roman"/>
                <w:sz w:val="24"/>
                <w:szCs w:val="24"/>
                <w:lang w:eastAsia="fr-FR"/>
              </w:rPr>
            </w:pPr>
            <w:r w:rsidRPr="00E8022D">
              <w:rPr>
                <w:noProof/>
              </w:rPr>
              <w:drawing>
                <wp:inline distT="0" distB="0" distL="0" distR="0" wp14:anchorId="345B9BB1" wp14:editId="3970AE78">
                  <wp:extent cx="1786079" cy="2447925"/>
                  <wp:effectExtent l="0" t="0" r="5080" b="0"/>
                  <wp:docPr id="2047438932" name="Image 1" descr="Une image contenant texte, Visage humain, sourir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97352" name="Image 1" descr="Une image contenant texte, Visage humain, sourire, capture d’écran&#10;&#10;Le contenu généré par l’IA peut être incorrect."/>
                          <pic:cNvPicPr/>
                        </pic:nvPicPr>
                        <pic:blipFill>
                          <a:blip r:embed="rId11"/>
                          <a:stretch>
                            <a:fillRect/>
                          </a:stretch>
                        </pic:blipFill>
                        <pic:spPr>
                          <a:xfrm>
                            <a:off x="0" y="0"/>
                            <a:ext cx="1794973" cy="2460115"/>
                          </a:xfrm>
                          <a:prstGeom prst="rect">
                            <a:avLst/>
                          </a:prstGeom>
                        </pic:spPr>
                      </pic:pic>
                    </a:graphicData>
                  </a:graphic>
                </wp:inline>
              </w:drawing>
            </w:r>
          </w:p>
        </w:tc>
        <w:tc>
          <w:tcPr>
            <w:tcW w:w="3048" w:type="dxa"/>
            <w:tcBorders>
              <w:top w:val="single" w:sz="4" w:space="0" w:color="FFFFFF"/>
              <w:left w:val="single" w:sz="4" w:space="0" w:color="FFFFFF"/>
              <w:bottom w:val="single" w:sz="4" w:space="0" w:color="FFFFFF"/>
              <w:right w:val="single" w:sz="4" w:space="0" w:color="FFFFFF"/>
            </w:tcBorders>
          </w:tcPr>
          <w:p w14:paraId="24271DA5" w14:textId="77777777" w:rsidR="001A5086" w:rsidRDefault="001A5086" w:rsidP="001A5086">
            <w:pPr>
              <w:spacing w:before="100" w:beforeAutospacing="1" w:after="100" w:afterAutospacing="1"/>
              <w:rPr>
                <w:rFonts w:ascii="Times New Roman" w:eastAsia="Times New Roman" w:hAnsi="Times New Roman" w:cs="Times New Roman"/>
                <w:sz w:val="24"/>
                <w:szCs w:val="24"/>
                <w:lang w:eastAsia="fr-FR"/>
              </w:rPr>
            </w:pPr>
            <w:r w:rsidRPr="00E8022D">
              <w:rPr>
                <w:noProof/>
              </w:rPr>
              <w:drawing>
                <wp:inline distT="0" distB="0" distL="0" distR="0" wp14:anchorId="32E1F66B" wp14:editId="21B72750">
                  <wp:extent cx="1798356" cy="2466975"/>
                  <wp:effectExtent l="0" t="0" r="0" b="0"/>
                  <wp:docPr id="1442183397" name="Image 1" descr="Une image contenant texte, Visage humain, garçon,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96319" name="Image 1" descr="Une image contenant texte, Visage humain, garçon, capture d’écran&#10;&#10;Le contenu généré par l’IA peut être incorrect."/>
                          <pic:cNvPicPr/>
                        </pic:nvPicPr>
                        <pic:blipFill>
                          <a:blip r:embed="rId12"/>
                          <a:stretch>
                            <a:fillRect/>
                          </a:stretch>
                        </pic:blipFill>
                        <pic:spPr>
                          <a:xfrm>
                            <a:off x="0" y="0"/>
                            <a:ext cx="1802396" cy="2472517"/>
                          </a:xfrm>
                          <a:prstGeom prst="rect">
                            <a:avLst/>
                          </a:prstGeom>
                        </pic:spPr>
                      </pic:pic>
                    </a:graphicData>
                  </a:graphic>
                </wp:inline>
              </w:drawing>
            </w:r>
          </w:p>
        </w:tc>
      </w:tr>
    </w:tbl>
    <w:p w14:paraId="1EBF7E30" w14:textId="77777777" w:rsidR="001A5086" w:rsidRDefault="001A5086" w:rsidP="005B6ACF">
      <w:pPr>
        <w:spacing w:before="100" w:beforeAutospacing="1" w:after="100" w:afterAutospacing="1" w:line="240" w:lineRule="auto"/>
        <w:rPr>
          <w:rFonts w:ascii="Times New Roman" w:eastAsia="Times New Roman" w:hAnsi="Times New Roman" w:cs="Times New Roman"/>
          <w:sz w:val="24"/>
          <w:szCs w:val="24"/>
          <w:lang w:eastAsia="fr-FR"/>
        </w:rPr>
      </w:pPr>
    </w:p>
    <w:p w14:paraId="6C7EFAB8" w14:textId="2870CE66" w:rsidR="001A5086" w:rsidRPr="00721D6B" w:rsidRDefault="00721D6B" w:rsidP="005B6ACF">
      <w:pPr>
        <w:spacing w:before="100" w:beforeAutospacing="1" w:after="100" w:afterAutospacing="1" w:line="240" w:lineRule="auto"/>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lastRenderedPageBreak/>
        <w:sym w:font="Wingdings 2" w:char="F075"/>
      </w:r>
      <w:r w:rsidRPr="00721D6B">
        <w:rPr>
          <w:rFonts w:ascii="Times New Roman" w:eastAsia="Times New Roman" w:hAnsi="Times New Roman" w:cs="Times New Roman"/>
          <w:b/>
          <w:bCs/>
          <w:noProof/>
          <w:sz w:val="24"/>
          <w:szCs w:val="24"/>
          <w:lang w:eastAsia="fr-FR"/>
        </w:rPr>
        <mc:AlternateContent>
          <mc:Choice Requires="wps">
            <w:drawing>
              <wp:anchor distT="0" distB="0" distL="114300" distR="114300" simplePos="0" relativeHeight="251664384" behindDoc="0" locked="0" layoutInCell="1" allowOverlap="1" wp14:anchorId="6B7B379C" wp14:editId="1048334C">
                <wp:simplePos x="0" y="0"/>
                <wp:positionH relativeFrom="column">
                  <wp:posOffset>-147320</wp:posOffset>
                </wp:positionH>
                <wp:positionV relativeFrom="paragraph">
                  <wp:posOffset>367029</wp:posOffset>
                </wp:positionV>
                <wp:extent cx="3209925" cy="6105525"/>
                <wp:effectExtent l="0" t="0" r="28575" b="28575"/>
                <wp:wrapNone/>
                <wp:docPr id="1700640889" name="Zone de texte 7"/>
                <wp:cNvGraphicFramePr/>
                <a:graphic xmlns:a="http://schemas.openxmlformats.org/drawingml/2006/main">
                  <a:graphicData uri="http://schemas.microsoft.com/office/word/2010/wordprocessingShape">
                    <wps:wsp>
                      <wps:cNvSpPr txBox="1"/>
                      <wps:spPr>
                        <a:xfrm>
                          <a:off x="0" y="0"/>
                          <a:ext cx="3209925" cy="6105525"/>
                        </a:xfrm>
                        <a:prstGeom prst="rect">
                          <a:avLst/>
                        </a:prstGeom>
                        <a:solidFill>
                          <a:schemeClr val="lt1"/>
                        </a:solidFill>
                        <a:ln w="6350">
                          <a:solidFill>
                            <a:schemeClr val="bg1"/>
                          </a:solidFill>
                        </a:ln>
                      </wps:spPr>
                      <wps:txbx>
                        <w:txbxContent>
                          <w:p w14:paraId="22AF3DCE" w14:textId="77777777" w:rsidR="00721D6B" w:rsidRDefault="00721D6B" w:rsidP="00721D6B">
                            <w:pPr>
                              <w:jc w:val="both"/>
                            </w:pPr>
                            <w:r>
                              <w:t>Aujourd’hui on emploie discrimination un peu à tort et à travers, mais la loi lui donne un sens bien précis, à travers trois éléments. Premier élément, il faut dans une situation comparable avoir subi un traitement défavorable, par rapport à une personne ou par rapport à un autre groupe de personnes. Deuxième élément, cette situation doit correspondre à l’un des vingt-cinq critères de discrimination. Donc, ça peut être l’origine, ça peut-être la religion, ça peut-être le handicap, ça peut être l’état de santé, ça peut être l’orientation sexuelle, ça peut être l’âge, ça peut être l’apparence physique, ça peut être plein de choses. Et troisième élément, cette situation doit se produire dans un des domaines de discrimination définis par la loi. Ça peut être dans le cadre de la recherche d’un emploi, ça peut être sur le lieu de travail lui-même. Ça peut être dans le cadre de la recherche d’un logement, ça peut être pour pratiquer une activité ou un loisir. Concrètement, si vous voulez rentrer en boîte de nuit et qu’on vous refuse en raison de votre couleur de peau ou de votre handicap, c’est de la discrimination. Si vous voulez aller dans une salle de sport et qu’on vous refuse sous prétexte que vous êtes trop gros, c’est aussi de la discrimination. Ou autre exemple : si à votre retour de congé maternité on vous met au placard, c’est de la discrimination en raison de votre grossesse.</w:t>
                            </w:r>
                          </w:p>
                          <w:p w14:paraId="37E2CBE9" w14:textId="77777777" w:rsidR="00721D6B" w:rsidRPr="00721D6B" w:rsidRDefault="00721D6B" w:rsidP="00721D6B">
                            <w:pPr>
                              <w:rPr>
                                <w:b/>
                                <w:bCs/>
                              </w:rPr>
                            </w:pPr>
                            <w:r w:rsidRPr="00721D6B">
                              <w:rPr>
                                <w:b/>
                                <w:bCs/>
                              </w:rPr>
                              <w:t xml:space="preserve">Interview de Dimitri, Jeune Ambassadeur des Droits pour l’Égalité réalisée par le Défenseur des droits </w:t>
                            </w:r>
                          </w:p>
                          <w:p w14:paraId="071D3EE1" w14:textId="77777777" w:rsidR="00721D6B" w:rsidRDefault="00721D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B379C" id="Zone de texte 7" o:spid="_x0000_s1029" type="#_x0000_t202" style="position:absolute;margin-left:-11.6pt;margin-top:28.9pt;width:252.75pt;height:48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" fillcolor="white [3201]" strokecolor="white [3212]" strokeweight=".5pt">
                <v:textbox>
                  <w:txbxContent>
                    <w:p w14:paraId="22AF3DCE" w14:textId="77777777" w:rsidR="00721D6B" w:rsidRDefault="00721D6B" w:rsidP="00721D6B">
                      <w:pPr>
                        <w:jc w:val="both"/>
                      </w:pPr>
                      <w:r>
                        <w:t>Aujourd’hui on emploie discrimination un peu à tort et à travers, mais la loi lui donne un sens bien précis, à travers trois éléments. Premier élément, il faut dans une situation comparable avoir subi un traitement défavorable, par rapport à une personne ou par rapport à un autre groupe de personnes. Deuxième élément, cette situation doit correspondre à l’un des vingt-cinq critères de discrimination. Donc, ça peut être l’origine, ça peut-être la religion, ça peut-être le handicap, ça peut être l’état de santé, ça peut être l’orientation sexuelle, ça peut être l’âge, ça peut être l’apparence physique, ça peut être plein de choses. Et troisième élément, cette situation doit se produire dans un des domaines de discrimination définis par la loi. Ça peut être dans le cadre de la recherche d’un emploi, ça peut être sur le lieu de travail lui-même. Ça peut être dans le cadre de la recherche d’un logement, ça peut être pour pratiquer une activité ou un loisir. Concrètement, si vous voulez rentrer en boîte de nuit et qu’on vous refuse en raison de votre couleur de peau ou de votre handicap, c’est de la discrimination. Si vous voulez aller dans une salle de sport et qu’on vous refuse sous prétexte que vous êtes trop gros, c’est aussi de la discrimination. Ou autre exemple : si à votre retour de congé maternité on vous met au placard, c’est de la discrimination en raison de votre grossesse.</w:t>
                      </w:r>
                    </w:p>
                    <w:p w14:paraId="37E2CBE9" w14:textId="77777777" w:rsidR="00721D6B" w:rsidRPr="00721D6B" w:rsidRDefault="00721D6B" w:rsidP="00721D6B">
                      <w:pPr>
                        <w:rPr>
                          <w:b/>
                          <w:bCs/>
                        </w:rPr>
                      </w:pPr>
                      <w:r w:rsidRPr="00721D6B">
                        <w:rPr>
                          <w:b/>
                          <w:bCs/>
                        </w:rPr>
                        <w:t xml:space="preserve">Interview de Dimitri, Jeune Ambassadeur des Droits pour l’Égalité réalisée par le Défenseur des droits </w:t>
                      </w:r>
                    </w:p>
                    <w:p w14:paraId="071D3EE1" w14:textId="77777777" w:rsidR="00721D6B" w:rsidRDefault="00721D6B"/>
                  </w:txbxContent>
                </v:textbox>
              </v:shape>
            </w:pict>
          </mc:Fallback>
        </mc:AlternateContent>
      </w:r>
      <w:r w:rsidRPr="00721D6B">
        <w:rPr>
          <w:rFonts w:ascii="Times New Roman" w:eastAsia="Times New Roman" w:hAnsi="Times New Roman" w:cs="Times New Roman"/>
          <w:b/>
          <w:bCs/>
          <w:sz w:val="24"/>
          <w:szCs w:val="24"/>
          <w:lang w:eastAsia="fr-FR"/>
        </w:rPr>
        <w:t xml:space="preserve">Qu’est-ce qu’une discrimination ? </w:t>
      </w:r>
    </w:p>
    <w:p w14:paraId="06D5052E" w14:textId="0D8A5838" w:rsidR="00721D6B" w:rsidRDefault="00721D6B" w:rsidP="005B6ACF">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65408" behindDoc="0" locked="0" layoutInCell="1" allowOverlap="1" wp14:anchorId="4591FC11" wp14:editId="32A57362">
                <wp:simplePos x="0" y="0"/>
                <wp:positionH relativeFrom="column">
                  <wp:posOffset>3081655</wp:posOffset>
                </wp:positionH>
                <wp:positionV relativeFrom="paragraph">
                  <wp:posOffset>13970</wp:posOffset>
                </wp:positionV>
                <wp:extent cx="3248025" cy="4057650"/>
                <wp:effectExtent l="0" t="0" r="28575" b="19050"/>
                <wp:wrapNone/>
                <wp:docPr id="1899451289" name="Zone de texte 8"/>
                <wp:cNvGraphicFramePr/>
                <a:graphic xmlns:a="http://schemas.openxmlformats.org/drawingml/2006/main">
                  <a:graphicData uri="http://schemas.microsoft.com/office/word/2010/wordprocessingShape">
                    <wps:wsp>
                      <wps:cNvSpPr txBox="1"/>
                      <wps:spPr>
                        <a:xfrm>
                          <a:off x="0" y="0"/>
                          <a:ext cx="3248025" cy="4057650"/>
                        </a:xfrm>
                        <a:prstGeom prst="rect">
                          <a:avLst/>
                        </a:prstGeom>
                        <a:solidFill>
                          <a:schemeClr val="lt1"/>
                        </a:solidFill>
                        <a:ln w="6350">
                          <a:solidFill>
                            <a:schemeClr val="bg1"/>
                          </a:solidFill>
                        </a:ln>
                      </wps:spPr>
                      <wps:txbx>
                        <w:txbxContent>
                          <w:p w14:paraId="23532319" w14:textId="7BC45537" w:rsidR="00721D6B" w:rsidRDefault="00721D6B">
                            <w:r>
                              <w:rPr>
                                <w:noProof/>
                              </w:rPr>
                              <w:drawing>
                                <wp:inline distT="0" distB="0" distL="0" distR="0" wp14:anchorId="36060868" wp14:editId="207D4723">
                                  <wp:extent cx="2790341" cy="3848100"/>
                                  <wp:effectExtent l="0" t="0" r="0" b="0"/>
                                  <wp:docPr id="2085248589" name="Image 9" descr="Visuel listant les 26 critères de discrimination interdits par la loi - Agrandir l'image, fenêtre mod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suel listant les 26 critères de discrimination interdits par la loi - Agrandir l'image, fenêtre moda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7710" cy="38582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91FC11" id="Zone de texte 8" o:spid="_x0000_s1030" type="#_x0000_t202" style="position:absolute;margin-left:242.65pt;margin-top:1.1pt;width:255.75pt;height:31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" fillcolor="white [3201]" strokecolor="white [3212]" strokeweight=".5pt">
                <v:textbox>
                  <w:txbxContent>
                    <w:p w14:paraId="23532319" w14:textId="7BC45537" w:rsidR="00721D6B" w:rsidRDefault="00721D6B">
                      <w:r>
                        <w:rPr>
                          <w:noProof/>
                        </w:rPr>
                        <w:drawing>
                          <wp:inline distT="0" distB="0" distL="0" distR="0" wp14:anchorId="36060868" wp14:editId="207D4723">
                            <wp:extent cx="2790341" cy="3848100"/>
                            <wp:effectExtent l="0" t="0" r="0" b="0"/>
                            <wp:docPr id="2085248589" name="Image 9" descr="Visuel listant les 26 critères de discrimination interdits par la loi - Agrandir l'image, fenêtre mod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suel listant les 26 critères de discrimination interdits par la loi - Agrandir l'image, fenêtre moda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7710" cy="3858263"/>
                                    </a:xfrm>
                                    <a:prstGeom prst="rect">
                                      <a:avLst/>
                                    </a:prstGeom>
                                    <a:noFill/>
                                    <a:ln>
                                      <a:noFill/>
                                    </a:ln>
                                  </pic:spPr>
                                </pic:pic>
                              </a:graphicData>
                            </a:graphic>
                          </wp:inline>
                        </w:drawing>
                      </w:r>
                    </w:p>
                  </w:txbxContent>
                </v:textbox>
              </v:shape>
            </w:pict>
          </mc:Fallback>
        </mc:AlternateContent>
      </w:r>
    </w:p>
    <w:p w14:paraId="3582FF9F" w14:textId="77777777" w:rsidR="00721D6B" w:rsidRDefault="00721D6B" w:rsidP="005B6ACF">
      <w:pPr>
        <w:spacing w:before="100" w:beforeAutospacing="1" w:after="100" w:afterAutospacing="1" w:line="240" w:lineRule="auto"/>
        <w:rPr>
          <w:rFonts w:ascii="Times New Roman" w:eastAsia="Times New Roman" w:hAnsi="Times New Roman" w:cs="Times New Roman"/>
          <w:sz w:val="24"/>
          <w:szCs w:val="24"/>
          <w:lang w:eastAsia="fr-FR"/>
        </w:rPr>
      </w:pPr>
    </w:p>
    <w:p w14:paraId="621A0E72" w14:textId="77777777" w:rsidR="00721D6B" w:rsidRDefault="00721D6B" w:rsidP="005B6ACF">
      <w:pPr>
        <w:spacing w:before="100" w:beforeAutospacing="1" w:after="100" w:afterAutospacing="1" w:line="240" w:lineRule="auto"/>
        <w:rPr>
          <w:rFonts w:ascii="Times New Roman" w:eastAsia="Times New Roman" w:hAnsi="Times New Roman" w:cs="Times New Roman"/>
          <w:sz w:val="24"/>
          <w:szCs w:val="24"/>
          <w:lang w:eastAsia="fr-FR"/>
        </w:rPr>
      </w:pPr>
    </w:p>
    <w:p w14:paraId="1EC7B76C" w14:textId="77777777" w:rsidR="00721D6B" w:rsidRDefault="00721D6B" w:rsidP="005B6ACF">
      <w:pPr>
        <w:spacing w:before="100" w:beforeAutospacing="1" w:after="100" w:afterAutospacing="1" w:line="240" w:lineRule="auto"/>
        <w:rPr>
          <w:rFonts w:ascii="Times New Roman" w:eastAsia="Times New Roman" w:hAnsi="Times New Roman" w:cs="Times New Roman"/>
          <w:sz w:val="24"/>
          <w:szCs w:val="24"/>
          <w:lang w:eastAsia="fr-FR"/>
        </w:rPr>
      </w:pPr>
    </w:p>
    <w:p w14:paraId="645B1DF1" w14:textId="77777777" w:rsidR="00721D6B" w:rsidRDefault="00721D6B" w:rsidP="005B6ACF">
      <w:pPr>
        <w:spacing w:before="100" w:beforeAutospacing="1" w:after="100" w:afterAutospacing="1" w:line="240" w:lineRule="auto"/>
        <w:rPr>
          <w:rFonts w:ascii="Times New Roman" w:eastAsia="Times New Roman" w:hAnsi="Times New Roman" w:cs="Times New Roman"/>
          <w:sz w:val="24"/>
          <w:szCs w:val="24"/>
          <w:lang w:eastAsia="fr-FR"/>
        </w:rPr>
      </w:pPr>
    </w:p>
    <w:p w14:paraId="771A249D" w14:textId="77777777" w:rsidR="00721D6B" w:rsidRDefault="00721D6B" w:rsidP="005B6ACF">
      <w:pPr>
        <w:spacing w:before="100" w:beforeAutospacing="1" w:after="100" w:afterAutospacing="1" w:line="240" w:lineRule="auto"/>
        <w:rPr>
          <w:rFonts w:ascii="Times New Roman" w:eastAsia="Times New Roman" w:hAnsi="Times New Roman" w:cs="Times New Roman"/>
          <w:sz w:val="24"/>
          <w:szCs w:val="24"/>
          <w:lang w:eastAsia="fr-FR"/>
        </w:rPr>
      </w:pPr>
    </w:p>
    <w:p w14:paraId="6636A624" w14:textId="77777777" w:rsidR="00721D6B" w:rsidRDefault="00721D6B" w:rsidP="005B6ACF">
      <w:pPr>
        <w:spacing w:before="100" w:beforeAutospacing="1" w:after="100" w:afterAutospacing="1" w:line="240" w:lineRule="auto"/>
        <w:rPr>
          <w:rFonts w:ascii="Times New Roman" w:eastAsia="Times New Roman" w:hAnsi="Times New Roman" w:cs="Times New Roman"/>
          <w:sz w:val="24"/>
          <w:szCs w:val="24"/>
          <w:lang w:eastAsia="fr-FR"/>
        </w:rPr>
      </w:pPr>
    </w:p>
    <w:p w14:paraId="1E322EBA" w14:textId="77777777" w:rsidR="00721D6B" w:rsidRDefault="00721D6B" w:rsidP="005B6ACF">
      <w:pPr>
        <w:spacing w:before="100" w:beforeAutospacing="1" w:after="100" w:afterAutospacing="1" w:line="240" w:lineRule="auto"/>
        <w:rPr>
          <w:rFonts w:ascii="Times New Roman" w:eastAsia="Times New Roman" w:hAnsi="Times New Roman" w:cs="Times New Roman"/>
          <w:sz w:val="24"/>
          <w:szCs w:val="24"/>
          <w:lang w:eastAsia="fr-FR"/>
        </w:rPr>
      </w:pPr>
    </w:p>
    <w:p w14:paraId="16FC295B" w14:textId="77777777" w:rsidR="00721D6B" w:rsidRDefault="00721D6B" w:rsidP="005B6ACF">
      <w:pPr>
        <w:spacing w:before="100" w:beforeAutospacing="1" w:after="100" w:afterAutospacing="1" w:line="240" w:lineRule="auto"/>
        <w:rPr>
          <w:rFonts w:ascii="Times New Roman" w:eastAsia="Times New Roman" w:hAnsi="Times New Roman" w:cs="Times New Roman"/>
          <w:sz w:val="24"/>
          <w:szCs w:val="24"/>
          <w:lang w:eastAsia="fr-FR"/>
        </w:rPr>
      </w:pPr>
    </w:p>
    <w:p w14:paraId="0D461E84" w14:textId="77777777" w:rsidR="00721D6B" w:rsidRDefault="00721D6B" w:rsidP="005B6ACF">
      <w:pPr>
        <w:spacing w:before="100" w:beforeAutospacing="1" w:after="100" w:afterAutospacing="1" w:line="240" w:lineRule="auto"/>
        <w:rPr>
          <w:rFonts w:ascii="Times New Roman" w:eastAsia="Times New Roman" w:hAnsi="Times New Roman" w:cs="Times New Roman"/>
          <w:sz w:val="24"/>
          <w:szCs w:val="24"/>
          <w:lang w:eastAsia="fr-FR"/>
        </w:rPr>
      </w:pPr>
    </w:p>
    <w:p w14:paraId="7ABEC89F" w14:textId="77777777" w:rsidR="001A5086" w:rsidRDefault="001A5086" w:rsidP="005B6ACF">
      <w:pPr>
        <w:spacing w:before="100" w:beforeAutospacing="1" w:after="100" w:afterAutospacing="1" w:line="240" w:lineRule="auto"/>
        <w:rPr>
          <w:rFonts w:ascii="Times New Roman" w:eastAsia="Times New Roman" w:hAnsi="Times New Roman" w:cs="Times New Roman"/>
          <w:sz w:val="24"/>
          <w:szCs w:val="24"/>
          <w:lang w:eastAsia="fr-FR"/>
        </w:rPr>
      </w:pPr>
    </w:p>
    <w:p w14:paraId="19D7A560" w14:textId="32533F34" w:rsidR="00721D6B" w:rsidRDefault="00721D6B" w:rsidP="005B6ACF">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66432" behindDoc="0" locked="0" layoutInCell="1" allowOverlap="1" wp14:anchorId="3EAC7D8A" wp14:editId="0BDF76B2">
                <wp:simplePos x="0" y="0"/>
                <wp:positionH relativeFrom="column">
                  <wp:posOffset>3224530</wp:posOffset>
                </wp:positionH>
                <wp:positionV relativeFrom="paragraph">
                  <wp:posOffset>140335</wp:posOffset>
                </wp:positionV>
                <wp:extent cx="3048000" cy="457200"/>
                <wp:effectExtent l="0" t="0" r="19050" b="19050"/>
                <wp:wrapNone/>
                <wp:docPr id="1296819183" name="Zone de texte 9"/>
                <wp:cNvGraphicFramePr/>
                <a:graphic xmlns:a="http://schemas.openxmlformats.org/drawingml/2006/main">
                  <a:graphicData uri="http://schemas.microsoft.com/office/word/2010/wordprocessingShape">
                    <wps:wsp>
                      <wps:cNvSpPr txBox="1"/>
                      <wps:spPr>
                        <a:xfrm>
                          <a:off x="0" y="0"/>
                          <a:ext cx="3048000" cy="457200"/>
                        </a:xfrm>
                        <a:prstGeom prst="rect">
                          <a:avLst/>
                        </a:prstGeom>
                        <a:solidFill>
                          <a:schemeClr val="lt1"/>
                        </a:solidFill>
                        <a:ln w="6350">
                          <a:solidFill>
                            <a:schemeClr val="bg1"/>
                          </a:solidFill>
                        </a:ln>
                      </wps:spPr>
                      <wps:txbx>
                        <w:txbxContent>
                          <w:p w14:paraId="3C2C5EC0" w14:textId="0AAAD502" w:rsidR="00721D6B" w:rsidRPr="00721D6B" w:rsidRDefault="00721D6B">
                            <w:pPr>
                              <w:rPr>
                                <w:b/>
                                <w:bCs/>
                              </w:rPr>
                            </w:pPr>
                            <w:r>
                              <w:rPr>
                                <w:b/>
                                <w:bCs/>
                              </w:rPr>
                              <w:sym w:font="Wingdings 2" w:char="F076"/>
                            </w:r>
                            <w:r w:rsidRPr="00721D6B">
                              <w:rPr>
                                <w:b/>
                                <w:bCs/>
                              </w:rPr>
                              <w:t>Les conséquences des discriminations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AC7D8A" id="Zone de texte 9" o:spid="_x0000_s1031" type="#_x0000_t202" style="position:absolute;margin-left:253.9pt;margin-top:11.05pt;width:240pt;height:3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" fillcolor="white [3201]" strokecolor="white [3212]" strokeweight=".5pt">
                <v:textbox>
                  <w:txbxContent>
                    <w:p w14:paraId="3C2C5EC0" w14:textId="0AAAD502" w:rsidR="00721D6B" w:rsidRPr="00721D6B" w:rsidRDefault="00721D6B">
                      <w:pPr>
                        <w:rPr>
                          <w:b/>
                          <w:bCs/>
                        </w:rPr>
                      </w:pPr>
                      <w:r>
                        <w:rPr>
                          <w:b/>
                          <w:bCs/>
                        </w:rPr>
                        <w:sym w:font="Wingdings 2" w:char="F076"/>
                      </w:r>
                      <w:r w:rsidRPr="00721D6B">
                        <w:rPr>
                          <w:b/>
                          <w:bCs/>
                        </w:rPr>
                        <w:t>Les conséquences des discriminations</w:t>
                      </w:r>
                    </w:p>
                  </w:txbxContent>
                </v:textbox>
              </v:shape>
            </w:pict>
          </mc:Fallback>
        </mc:AlternateContent>
      </w:r>
    </w:p>
    <w:p w14:paraId="6E975E5C" w14:textId="77777777" w:rsidR="00721D6B" w:rsidRDefault="00721D6B" w:rsidP="005B6ACF">
      <w:pPr>
        <w:spacing w:before="100" w:beforeAutospacing="1" w:after="100" w:afterAutospacing="1" w:line="240" w:lineRule="auto"/>
        <w:rPr>
          <w:rFonts w:ascii="Times New Roman" w:eastAsia="Times New Roman" w:hAnsi="Times New Roman" w:cs="Times New Roman"/>
          <w:sz w:val="24"/>
          <w:szCs w:val="24"/>
          <w:lang w:eastAsia="fr-FR"/>
        </w:rPr>
      </w:pPr>
    </w:p>
    <w:p w14:paraId="3A092ACD" w14:textId="68EED742" w:rsidR="00721D6B" w:rsidRDefault="00721D6B" w:rsidP="005B6ACF">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67456" behindDoc="0" locked="0" layoutInCell="1" allowOverlap="1" wp14:anchorId="2DC4DCA3" wp14:editId="16D94676">
                <wp:simplePos x="0" y="0"/>
                <wp:positionH relativeFrom="column">
                  <wp:posOffset>3243580</wp:posOffset>
                </wp:positionH>
                <wp:positionV relativeFrom="paragraph">
                  <wp:posOffset>34290</wp:posOffset>
                </wp:positionV>
                <wp:extent cx="2990850" cy="2714625"/>
                <wp:effectExtent l="0" t="0" r="19050" b="28575"/>
                <wp:wrapNone/>
                <wp:docPr id="2025396198" name="Zone de texte 10"/>
                <wp:cNvGraphicFramePr/>
                <a:graphic xmlns:a="http://schemas.openxmlformats.org/drawingml/2006/main">
                  <a:graphicData uri="http://schemas.microsoft.com/office/word/2010/wordprocessingShape">
                    <wps:wsp>
                      <wps:cNvSpPr txBox="1"/>
                      <wps:spPr>
                        <a:xfrm>
                          <a:off x="0" y="0"/>
                          <a:ext cx="2990850" cy="2714625"/>
                        </a:xfrm>
                        <a:prstGeom prst="rect">
                          <a:avLst/>
                        </a:prstGeom>
                        <a:solidFill>
                          <a:schemeClr val="lt1"/>
                        </a:solidFill>
                        <a:ln w="6350">
                          <a:solidFill>
                            <a:schemeClr val="bg1"/>
                          </a:solidFill>
                        </a:ln>
                      </wps:spPr>
                      <wps:txbx>
                        <w:txbxContent>
                          <w:p w14:paraId="2CDFBA06" w14:textId="449D22CB" w:rsidR="00721D6B" w:rsidRDefault="00721D6B">
                            <w:r w:rsidRPr="00932E5C">
                              <w:rPr>
                                <w:noProof/>
                              </w:rPr>
                              <w:drawing>
                                <wp:inline distT="0" distB="0" distL="0" distR="0" wp14:anchorId="5B4CA0EF" wp14:editId="28602CA4">
                                  <wp:extent cx="2743200" cy="2593473"/>
                                  <wp:effectExtent l="0" t="0" r="0" b="0"/>
                                  <wp:docPr id="737953046" name="Image 1" descr="Une image contenant Visage humain, verres, homme,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53046" name="Image 1" descr="Une image contenant Visage humain, verres, homme, habits&#10;&#10;Le contenu généré par l’IA peut être incorrect."/>
                                          <pic:cNvPicPr/>
                                        </pic:nvPicPr>
                                        <pic:blipFill>
                                          <a:blip r:embed="rId14"/>
                                          <a:stretch>
                                            <a:fillRect/>
                                          </a:stretch>
                                        </pic:blipFill>
                                        <pic:spPr>
                                          <a:xfrm>
                                            <a:off x="0" y="0"/>
                                            <a:ext cx="2750491" cy="26003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4DCA3" id="Zone de texte 10" o:spid="_x0000_s1032" type="#_x0000_t202" style="position:absolute;margin-left:255.4pt;margin-top:2.7pt;width:235.5pt;height:21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" fillcolor="white [3201]" strokecolor="white [3212]" strokeweight=".5pt">
                <v:textbox>
                  <w:txbxContent>
                    <w:p w14:paraId="2CDFBA06" w14:textId="449D22CB" w:rsidR="00721D6B" w:rsidRDefault="00721D6B">
                      <w:r w:rsidRPr="00932E5C">
                        <w:rPr>
                          <w:noProof/>
                        </w:rPr>
                        <w:drawing>
                          <wp:inline distT="0" distB="0" distL="0" distR="0" wp14:anchorId="5B4CA0EF" wp14:editId="28602CA4">
                            <wp:extent cx="2743200" cy="2593473"/>
                            <wp:effectExtent l="0" t="0" r="0" b="0"/>
                            <wp:docPr id="737953046" name="Image 1" descr="Une image contenant Visage humain, verres, homme,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53046" name="Image 1" descr="Une image contenant Visage humain, verres, homme, habits&#10;&#10;Le contenu généré par l’IA peut être incorrect."/>
                                    <pic:cNvPicPr/>
                                  </pic:nvPicPr>
                                  <pic:blipFill>
                                    <a:blip r:embed="rId14"/>
                                    <a:stretch>
                                      <a:fillRect/>
                                    </a:stretch>
                                  </pic:blipFill>
                                  <pic:spPr>
                                    <a:xfrm>
                                      <a:off x="0" y="0"/>
                                      <a:ext cx="2750491" cy="2600366"/>
                                    </a:xfrm>
                                    <a:prstGeom prst="rect">
                                      <a:avLst/>
                                    </a:prstGeom>
                                  </pic:spPr>
                                </pic:pic>
                              </a:graphicData>
                            </a:graphic>
                          </wp:inline>
                        </w:drawing>
                      </w:r>
                    </w:p>
                  </w:txbxContent>
                </v:textbox>
              </v:shape>
            </w:pict>
          </mc:Fallback>
        </mc:AlternateContent>
      </w:r>
    </w:p>
    <w:p w14:paraId="1B62A308" w14:textId="77777777" w:rsidR="00721D6B" w:rsidRDefault="00721D6B" w:rsidP="005B6ACF">
      <w:pPr>
        <w:spacing w:before="100" w:beforeAutospacing="1" w:after="100" w:afterAutospacing="1" w:line="240" w:lineRule="auto"/>
        <w:rPr>
          <w:rFonts w:ascii="Times New Roman" w:eastAsia="Times New Roman" w:hAnsi="Times New Roman" w:cs="Times New Roman"/>
          <w:sz w:val="24"/>
          <w:szCs w:val="24"/>
          <w:lang w:eastAsia="fr-FR"/>
        </w:rPr>
      </w:pPr>
    </w:p>
    <w:p w14:paraId="5B8C9613" w14:textId="77777777" w:rsidR="00721D6B" w:rsidRDefault="00721D6B" w:rsidP="005B6ACF">
      <w:pPr>
        <w:spacing w:before="100" w:beforeAutospacing="1" w:after="100" w:afterAutospacing="1" w:line="240" w:lineRule="auto"/>
        <w:rPr>
          <w:rFonts w:ascii="Times New Roman" w:eastAsia="Times New Roman" w:hAnsi="Times New Roman" w:cs="Times New Roman"/>
          <w:sz w:val="24"/>
          <w:szCs w:val="24"/>
          <w:lang w:eastAsia="fr-FR"/>
        </w:rPr>
      </w:pPr>
    </w:p>
    <w:p w14:paraId="5D00BCD2" w14:textId="77777777" w:rsidR="00721D6B" w:rsidRDefault="00721D6B" w:rsidP="005B6ACF">
      <w:pPr>
        <w:spacing w:before="100" w:beforeAutospacing="1" w:after="100" w:afterAutospacing="1" w:line="240" w:lineRule="auto"/>
        <w:rPr>
          <w:rFonts w:ascii="Times New Roman" w:eastAsia="Times New Roman" w:hAnsi="Times New Roman" w:cs="Times New Roman"/>
          <w:sz w:val="24"/>
          <w:szCs w:val="24"/>
          <w:lang w:eastAsia="fr-FR"/>
        </w:rPr>
      </w:pPr>
    </w:p>
    <w:p w14:paraId="63B6FE26" w14:textId="6BCE182C" w:rsidR="00721D6B" w:rsidRDefault="000E2D23" w:rsidP="005B6ACF">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71552" behindDoc="0" locked="0" layoutInCell="1" allowOverlap="1" wp14:anchorId="5C8239A2" wp14:editId="10751E64">
                <wp:simplePos x="0" y="0"/>
                <wp:positionH relativeFrom="column">
                  <wp:posOffset>-614045</wp:posOffset>
                </wp:positionH>
                <wp:positionV relativeFrom="paragraph">
                  <wp:posOffset>184150</wp:posOffset>
                </wp:positionV>
                <wp:extent cx="2990850" cy="2886075"/>
                <wp:effectExtent l="0" t="0" r="19050" b="28575"/>
                <wp:wrapNone/>
                <wp:docPr id="1727281367" name="Zone de texte 14"/>
                <wp:cNvGraphicFramePr/>
                <a:graphic xmlns:a="http://schemas.openxmlformats.org/drawingml/2006/main">
                  <a:graphicData uri="http://schemas.microsoft.com/office/word/2010/wordprocessingShape">
                    <wps:wsp>
                      <wps:cNvSpPr txBox="1"/>
                      <wps:spPr>
                        <a:xfrm>
                          <a:off x="0" y="0"/>
                          <a:ext cx="2990850" cy="2886075"/>
                        </a:xfrm>
                        <a:prstGeom prst="rect">
                          <a:avLst/>
                        </a:prstGeom>
                        <a:solidFill>
                          <a:schemeClr val="lt1"/>
                        </a:solidFill>
                        <a:ln w="6350">
                          <a:solidFill>
                            <a:srgbClr val="FFC000"/>
                          </a:solidFill>
                        </a:ln>
                      </wps:spPr>
                      <wps:txbx>
                        <w:txbxContent>
                          <w:p w14:paraId="5D55839B" w14:textId="77777777" w:rsidR="000E2D23" w:rsidRPr="009504F7" w:rsidRDefault="000E2D23" w:rsidP="000E2D23">
                            <w:pPr>
                              <w:numPr>
                                <w:ilvl w:val="0"/>
                                <w:numId w:val="18"/>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9504F7">
                              <w:rPr>
                                <w:rFonts w:ascii="Times New Roman" w:eastAsia="Times New Roman" w:hAnsi="Times New Roman" w:cs="Times New Roman"/>
                                <w:b/>
                                <w:bCs/>
                                <w:sz w:val="24"/>
                                <w:szCs w:val="24"/>
                                <w:lang w:eastAsia="fr-FR"/>
                              </w:rPr>
                              <w:t>Citez les trois éléments légaux qui définissent une discrimination selon le texte.</w:t>
                            </w:r>
                          </w:p>
                          <w:p w14:paraId="34A6C573" w14:textId="77777777" w:rsidR="000E2D23" w:rsidRPr="009504F7" w:rsidRDefault="000E2D23" w:rsidP="000E2D23">
                            <w:pPr>
                              <w:numPr>
                                <w:ilvl w:val="0"/>
                                <w:numId w:val="18"/>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9504F7">
                              <w:rPr>
                                <w:rFonts w:ascii="Times New Roman" w:eastAsia="Times New Roman" w:hAnsi="Times New Roman" w:cs="Times New Roman"/>
                                <w:b/>
                                <w:bCs/>
                                <w:sz w:val="24"/>
                                <w:szCs w:val="24"/>
                                <w:lang w:eastAsia="fr-FR"/>
                              </w:rPr>
                              <w:t>Donnez deux exemples de critères de discrimination mentionnés dans le texte.</w:t>
                            </w:r>
                          </w:p>
                          <w:p w14:paraId="7CF19514" w14:textId="77777777" w:rsidR="000E2D23" w:rsidRPr="009504F7" w:rsidRDefault="000E2D23" w:rsidP="000E2D23">
                            <w:pPr>
                              <w:numPr>
                                <w:ilvl w:val="0"/>
                                <w:numId w:val="18"/>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9504F7">
                              <w:rPr>
                                <w:rFonts w:ascii="Times New Roman" w:eastAsia="Times New Roman" w:hAnsi="Times New Roman" w:cs="Times New Roman"/>
                                <w:b/>
                                <w:bCs/>
                                <w:sz w:val="24"/>
                                <w:szCs w:val="24"/>
                                <w:lang w:eastAsia="fr-FR"/>
                              </w:rPr>
                              <w:t>Quels sont les deux domaines de discrimination cités dans le texte où une personne peut être victime d’un traitement défavorable ?</w:t>
                            </w:r>
                          </w:p>
                          <w:p w14:paraId="5AF12B55" w14:textId="77777777" w:rsidR="000E2D23" w:rsidRPr="009504F7" w:rsidRDefault="000E2D23" w:rsidP="000E2D23">
                            <w:pPr>
                              <w:numPr>
                                <w:ilvl w:val="0"/>
                                <w:numId w:val="18"/>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9504F7">
                              <w:rPr>
                                <w:rFonts w:ascii="Times New Roman" w:eastAsia="Times New Roman" w:hAnsi="Times New Roman" w:cs="Times New Roman"/>
                                <w:b/>
                                <w:bCs/>
                                <w:sz w:val="24"/>
                                <w:szCs w:val="24"/>
                                <w:lang w:eastAsia="fr-FR"/>
                              </w:rPr>
                              <w:t>Pourquoi le refus d’entrée en boîte de nuit en raison de la couleur de peau ou du handicap est-il considéré comme une discrimination selon le texte ?</w:t>
                            </w:r>
                          </w:p>
                          <w:p w14:paraId="46C0D349" w14:textId="77777777" w:rsidR="000E2D23" w:rsidRDefault="000E2D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8239A2" id="Zone de texte 14" o:spid="_x0000_s1033" type="#_x0000_t202" style="position:absolute;margin-left:-48.35pt;margin-top:14.5pt;width:235.5pt;height:227.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" fillcolor="white [3201]" strokecolor="#ffc000" strokeweight=".5pt">
                <v:textbox>
                  <w:txbxContent>
                    <w:p w14:paraId="5D55839B" w14:textId="77777777" w:rsidR="000E2D23" w:rsidRPr="009504F7" w:rsidRDefault="000E2D23" w:rsidP="000E2D23">
                      <w:pPr>
                        <w:numPr>
                          <w:ilvl w:val="0"/>
                          <w:numId w:val="18"/>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9504F7">
                        <w:rPr>
                          <w:rFonts w:ascii="Times New Roman" w:eastAsia="Times New Roman" w:hAnsi="Times New Roman" w:cs="Times New Roman"/>
                          <w:b/>
                          <w:bCs/>
                          <w:sz w:val="24"/>
                          <w:szCs w:val="24"/>
                          <w:lang w:eastAsia="fr-FR"/>
                        </w:rPr>
                        <w:t>Citez les trois éléments légaux qui définissent une discrimination selon le texte.</w:t>
                      </w:r>
                    </w:p>
                    <w:p w14:paraId="34A6C573" w14:textId="77777777" w:rsidR="000E2D23" w:rsidRPr="009504F7" w:rsidRDefault="000E2D23" w:rsidP="000E2D23">
                      <w:pPr>
                        <w:numPr>
                          <w:ilvl w:val="0"/>
                          <w:numId w:val="18"/>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9504F7">
                        <w:rPr>
                          <w:rFonts w:ascii="Times New Roman" w:eastAsia="Times New Roman" w:hAnsi="Times New Roman" w:cs="Times New Roman"/>
                          <w:b/>
                          <w:bCs/>
                          <w:sz w:val="24"/>
                          <w:szCs w:val="24"/>
                          <w:lang w:eastAsia="fr-FR"/>
                        </w:rPr>
                        <w:t>Donnez deux exemples de critères de discrimination mentionnés dans le texte.</w:t>
                      </w:r>
                    </w:p>
                    <w:p w14:paraId="7CF19514" w14:textId="77777777" w:rsidR="000E2D23" w:rsidRPr="009504F7" w:rsidRDefault="000E2D23" w:rsidP="000E2D23">
                      <w:pPr>
                        <w:numPr>
                          <w:ilvl w:val="0"/>
                          <w:numId w:val="18"/>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9504F7">
                        <w:rPr>
                          <w:rFonts w:ascii="Times New Roman" w:eastAsia="Times New Roman" w:hAnsi="Times New Roman" w:cs="Times New Roman"/>
                          <w:b/>
                          <w:bCs/>
                          <w:sz w:val="24"/>
                          <w:szCs w:val="24"/>
                          <w:lang w:eastAsia="fr-FR"/>
                        </w:rPr>
                        <w:t>Quels sont les deux domaines de discrimination cités dans le texte où une personne peut être victime d’un traitement défavorable ?</w:t>
                      </w:r>
                    </w:p>
                    <w:p w14:paraId="5AF12B55" w14:textId="77777777" w:rsidR="000E2D23" w:rsidRPr="009504F7" w:rsidRDefault="000E2D23" w:rsidP="000E2D23">
                      <w:pPr>
                        <w:numPr>
                          <w:ilvl w:val="0"/>
                          <w:numId w:val="18"/>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9504F7">
                        <w:rPr>
                          <w:rFonts w:ascii="Times New Roman" w:eastAsia="Times New Roman" w:hAnsi="Times New Roman" w:cs="Times New Roman"/>
                          <w:b/>
                          <w:bCs/>
                          <w:sz w:val="24"/>
                          <w:szCs w:val="24"/>
                          <w:lang w:eastAsia="fr-FR"/>
                        </w:rPr>
                        <w:t>Pourquoi le refus d’entrée en boîte de nuit en raison de la couleur de peau ou du handicap est-il considéré comme une discrimination selon le texte ?</w:t>
                      </w:r>
                    </w:p>
                    <w:p w14:paraId="46C0D349" w14:textId="77777777" w:rsidR="000E2D23" w:rsidRDefault="000E2D23"/>
                  </w:txbxContent>
                </v:textbox>
              </v:shape>
            </w:pict>
          </mc:Fallback>
        </mc:AlternateContent>
      </w:r>
    </w:p>
    <w:p w14:paraId="5F5C3983" w14:textId="77777777" w:rsidR="00721D6B" w:rsidRDefault="00721D6B" w:rsidP="005B6ACF">
      <w:pPr>
        <w:spacing w:before="100" w:beforeAutospacing="1" w:after="100" w:afterAutospacing="1" w:line="240" w:lineRule="auto"/>
        <w:rPr>
          <w:rFonts w:ascii="Times New Roman" w:eastAsia="Times New Roman" w:hAnsi="Times New Roman" w:cs="Times New Roman"/>
          <w:sz w:val="24"/>
          <w:szCs w:val="24"/>
          <w:lang w:eastAsia="fr-FR"/>
        </w:rPr>
      </w:pPr>
    </w:p>
    <w:p w14:paraId="32BAC0B6" w14:textId="7004BD90" w:rsidR="00721D6B" w:rsidRDefault="00721D6B" w:rsidP="005B6ACF">
      <w:pPr>
        <w:spacing w:before="100" w:beforeAutospacing="1" w:after="100" w:afterAutospacing="1" w:line="240" w:lineRule="auto"/>
        <w:rPr>
          <w:rFonts w:ascii="Times New Roman" w:eastAsia="Times New Roman" w:hAnsi="Times New Roman" w:cs="Times New Roman"/>
          <w:sz w:val="24"/>
          <w:szCs w:val="24"/>
          <w:lang w:eastAsia="fr-FR"/>
        </w:rPr>
      </w:pPr>
    </w:p>
    <w:p w14:paraId="61F90916" w14:textId="61307154" w:rsidR="00721D6B" w:rsidRDefault="00721D6B" w:rsidP="005B6ACF">
      <w:pPr>
        <w:spacing w:before="100" w:beforeAutospacing="1" w:after="100" w:afterAutospacing="1" w:line="240" w:lineRule="auto"/>
        <w:rPr>
          <w:rFonts w:ascii="Times New Roman" w:eastAsia="Times New Roman" w:hAnsi="Times New Roman" w:cs="Times New Roman"/>
          <w:sz w:val="24"/>
          <w:szCs w:val="24"/>
          <w:lang w:eastAsia="fr-FR"/>
        </w:rPr>
      </w:pPr>
    </w:p>
    <w:p w14:paraId="3CF4A928" w14:textId="1A789EB3" w:rsidR="00F56FA5" w:rsidRDefault="000E2D23" w:rsidP="00721D6B">
      <w:pPr>
        <w:jc w:val="right"/>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68480" behindDoc="0" locked="0" layoutInCell="1" allowOverlap="1" wp14:anchorId="747EEAB1" wp14:editId="15E52994">
                <wp:simplePos x="0" y="0"/>
                <wp:positionH relativeFrom="column">
                  <wp:posOffset>3805555</wp:posOffset>
                </wp:positionH>
                <wp:positionV relativeFrom="paragraph">
                  <wp:posOffset>210820</wp:posOffset>
                </wp:positionV>
                <wp:extent cx="1619250" cy="1466850"/>
                <wp:effectExtent l="0" t="0" r="19050" b="19050"/>
                <wp:wrapNone/>
                <wp:docPr id="1990489377" name="Zone de texte 11"/>
                <wp:cNvGraphicFramePr/>
                <a:graphic xmlns:a="http://schemas.openxmlformats.org/drawingml/2006/main">
                  <a:graphicData uri="http://schemas.microsoft.com/office/word/2010/wordprocessingShape">
                    <wps:wsp>
                      <wps:cNvSpPr txBox="1"/>
                      <wps:spPr>
                        <a:xfrm>
                          <a:off x="0" y="0"/>
                          <a:ext cx="1619250" cy="1466850"/>
                        </a:xfrm>
                        <a:prstGeom prst="rect">
                          <a:avLst/>
                        </a:prstGeom>
                        <a:solidFill>
                          <a:schemeClr val="lt1"/>
                        </a:solidFill>
                        <a:ln w="6350">
                          <a:solidFill>
                            <a:schemeClr val="bg1"/>
                          </a:solidFill>
                        </a:ln>
                      </wps:spPr>
                      <wps:txbx>
                        <w:txbxContent>
                          <w:p w14:paraId="19A92ED4" w14:textId="77777777" w:rsidR="00195C72" w:rsidRDefault="00195C72" w:rsidP="00195C72">
                            <w:pPr>
                              <w:pStyle w:val="NormalWeb"/>
                              <w:jc w:val="center"/>
                            </w:pPr>
                            <w:r>
                              <w:rPr>
                                <w:noProof/>
                              </w:rPr>
                              <w:drawing>
                                <wp:inline distT="0" distB="0" distL="0" distR="0" wp14:anchorId="0A764D97" wp14:editId="7AAF7416">
                                  <wp:extent cx="1247775" cy="1247775"/>
                                  <wp:effectExtent l="0" t="0" r="9525" b="9525"/>
                                  <wp:docPr id="983574085" name="Image 1" descr="Une image contenant motif, conception, art, papier d’emballag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574085" name="Image 1" descr="Une image contenant motif, conception, art, papier d’emballage&#10;&#10;Le contenu généré par l’IA peut êtr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p w14:paraId="128F8A40" w14:textId="77777777" w:rsidR="00721D6B" w:rsidRDefault="00721D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EEAB1" id="Zone de texte 11" o:spid="_x0000_s1034" type="#_x0000_t202" style="position:absolute;left:0;text-align:left;margin-left:299.65pt;margin-top:16.6pt;width:127.5pt;height:1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" fillcolor="white [3201]" strokecolor="white [3212]" strokeweight=".5pt">
                <v:textbox>
                  <w:txbxContent>
                    <w:p w14:paraId="19A92ED4" w14:textId="77777777" w:rsidR="00195C72" w:rsidRDefault="00195C72" w:rsidP="00195C72">
                      <w:pPr>
                        <w:pStyle w:val="NormalWeb"/>
                        <w:jc w:val="center"/>
                      </w:pPr>
                      <w:r>
                        <w:rPr>
                          <w:noProof/>
                        </w:rPr>
                        <w:drawing>
                          <wp:inline distT="0" distB="0" distL="0" distR="0" wp14:anchorId="0A764D97" wp14:editId="7AAF7416">
                            <wp:extent cx="1247775" cy="1247775"/>
                            <wp:effectExtent l="0" t="0" r="9525" b="9525"/>
                            <wp:docPr id="983574085" name="Image 1" descr="Une image contenant motif, conception, art, papier d’emballag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574085" name="Image 1" descr="Une image contenant motif, conception, art, papier d’emballage&#10;&#10;Le contenu généré par l’IA peut êtr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p w14:paraId="128F8A40" w14:textId="77777777" w:rsidR="00721D6B" w:rsidRDefault="00721D6B"/>
                  </w:txbxContent>
                </v:textbox>
              </v:shape>
            </w:pict>
          </mc:Fallback>
        </mc:AlternateContent>
      </w:r>
      <w:hyperlink r:id="rId16" w:history="1">
        <w:r w:rsidR="00F56FA5" w:rsidRPr="00DD6CDE">
          <w:rPr>
            <w:rStyle w:val="Lienhypertexte"/>
          </w:rPr>
          <w:t>https://youtu.be/REqbT3QwJZQ?si=jPuFgeFbzUP2SJnJ</w:t>
        </w:r>
      </w:hyperlink>
      <w:r w:rsidR="00F56FA5">
        <w:t xml:space="preserve"> </w:t>
      </w:r>
    </w:p>
    <w:p w14:paraId="45EDE80C" w14:textId="24B5D46E" w:rsidR="00721D6B" w:rsidRDefault="00721D6B" w:rsidP="00F56FA5"/>
    <w:p w14:paraId="403AAAE8" w14:textId="77777777" w:rsidR="00721D6B" w:rsidRDefault="00721D6B" w:rsidP="00F56FA5"/>
    <w:p w14:paraId="1FE4DCA0" w14:textId="77777777" w:rsidR="00721D6B" w:rsidRDefault="00721D6B" w:rsidP="00F56FA5"/>
    <w:p w14:paraId="741D500F" w14:textId="01CFE9DE" w:rsidR="00F56FA5" w:rsidRDefault="00195C72" w:rsidP="00F56FA5">
      <w:pPr>
        <w:rPr>
          <w:rFonts w:ascii="Times New Roman" w:hAnsi="Times New Roman" w:cs="Times New Roman"/>
          <w:b/>
          <w:bCs/>
          <w:sz w:val="24"/>
          <w:szCs w:val="24"/>
          <w:lang w:eastAsia="fr-FR"/>
        </w:rPr>
      </w:pPr>
      <w:r>
        <w:rPr>
          <w:rFonts w:ascii="Times New Roman" w:hAnsi="Times New Roman" w:cs="Times New Roman"/>
          <w:b/>
          <w:bCs/>
          <w:noProof/>
          <w:sz w:val="24"/>
          <w:szCs w:val="24"/>
          <w:lang w:eastAsia="fr-FR"/>
        </w:rPr>
        <w:lastRenderedPageBreak/>
        <mc:AlternateContent>
          <mc:Choice Requires="wps">
            <w:drawing>
              <wp:anchor distT="0" distB="0" distL="114300" distR="114300" simplePos="0" relativeHeight="251669504" behindDoc="0" locked="0" layoutInCell="1" allowOverlap="1" wp14:anchorId="204B8D3E" wp14:editId="0D418C1C">
                <wp:simplePos x="0" y="0"/>
                <wp:positionH relativeFrom="column">
                  <wp:posOffset>-261619</wp:posOffset>
                </wp:positionH>
                <wp:positionV relativeFrom="paragraph">
                  <wp:posOffset>309880</wp:posOffset>
                </wp:positionV>
                <wp:extent cx="3981450" cy="5295900"/>
                <wp:effectExtent l="0" t="0" r="19050" b="19050"/>
                <wp:wrapNone/>
                <wp:docPr id="821628199" name="Zone de texte 12"/>
                <wp:cNvGraphicFramePr/>
                <a:graphic xmlns:a="http://schemas.openxmlformats.org/drawingml/2006/main">
                  <a:graphicData uri="http://schemas.microsoft.com/office/word/2010/wordprocessingShape">
                    <wps:wsp>
                      <wps:cNvSpPr txBox="1"/>
                      <wps:spPr>
                        <a:xfrm>
                          <a:off x="0" y="0"/>
                          <a:ext cx="3981450" cy="5295900"/>
                        </a:xfrm>
                        <a:prstGeom prst="rect">
                          <a:avLst/>
                        </a:prstGeom>
                        <a:solidFill>
                          <a:schemeClr val="lt1"/>
                        </a:solidFill>
                        <a:ln w="6350">
                          <a:solidFill>
                            <a:schemeClr val="bg1"/>
                          </a:solidFill>
                        </a:ln>
                      </wps:spPr>
                      <wps:txbx>
                        <w:txbxContent>
                          <w:p w14:paraId="4EC22EF3" w14:textId="77777777" w:rsidR="00195C72" w:rsidRPr="00195C72" w:rsidRDefault="00195C72" w:rsidP="00195C72">
                            <w:pPr>
                              <w:spacing w:after="0" w:line="240" w:lineRule="auto"/>
                              <w:jc w:val="both"/>
                              <w:rPr>
                                <w:rFonts w:ascii="Times New Roman" w:hAnsi="Times New Roman" w:cs="Times New Roman"/>
                                <w:b/>
                                <w:bCs/>
                                <w:lang w:eastAsia="fr-FR"/>
                              </w:rPr>
                            </w:pPr>
                            <w:r>
                              <w:rPr>
                                <w:rFonts w:ascii="Times New Roman" w:hAnsi="Times New Roman" w:cs="Times New Roman"/>
                                <w:b/>
                                <w:bCs/>
                                <w:lang w:eastAsia="fr-FR"/>
                              </w:rPr>
                              <w:sym w:font="Wingdings 2" w:char="F045"/>
                            </w:r>
                            <w:r w:rsidRPr="00195C72">
                              <w:rPr>
                                <w:rFonts w:ascii="Times New Roman" w:hAnsi="Times New Roman" w:cs="Times New Roman"/>
                                <w:b/>
                                <w:bCs/>
                                <w:lang w:eastAsia="fr-FR"/>
                              </w:rPr>
                              <w:t>Code pénal (Articles 225-1 à 225-4)</w:t>
                            </w:r>
                          </w:p>
                          <w:p w14:paraId="0A8FEDAF" w14:textId="77777777" w:rsidR="00195C72" w:rsidRPr="00195C72" w:rsidRDefault="00195C72" w:rsidP="00195C72">
                            <w:pPr>
                              <w:spacing w:after="0" w:line="240" w:lineRule="auto"/>
                              <w:jc w:val="both"/>
                              <w:rPr>
                                <w:rFonts w:ascii="Times New Roman" w:hAnsi="Times New Roman" w:cs="Times New Roman"/>
                                <w:lang w:eastAsia="fr-FR"/>
                              </w:rPr>
                            </w:pPr>
                            <w:r w:rsidRPr="00195C72">
                              <w:rPr>
                                <w:rFonts w:ascii="Times New Roman" w:hAnsi="Times New Roman" w:cs="Times New Roman"/>
                                <w:lang w:eastAsia="fr-FR"/>
                              </w:rPr>
                              <w:t>Définit la discrimination comme une distinction opérée entre les personnes sur des critères interdits (origine, sexe, situation de famille, apparence physique, patronyme, état de santé, handicap, orientation sexuelle, âge, opinions politiques, religion, etc.).</w:t>
                            </w:r>
                          </w:p>
                          <w:p w14:paraId="4E9DF80A" w14:textId="77777777" w:rsidR="00195C72" w:rsidRPr="00195C72" w:rsidRDefault="00195C72" w:rsidP="00195C72">
                            <w:pPr>
                              <w:spacing w:after="0" w:line="240" w:lineRule="auto"/>
                              <w:jc w:val="both"/>
                              <w:rPr>
                                <w:rFonts w:ascii="Times New Roman" w:hAnsi="Times New Roman" w:cs="Times New Roman"/>
                                <w:lang w:eastAsia="fr-FR"/>
                              </w:rPr>
                            </w:pPr>
                            <w:r w:rsidRPr="00195C72">
                              <w:rPr>
                                <w:rFonts w:ascii="Times New Roman" w:hAnsi="Times New Roman" w:cs="Times New Roman"/>
                                <w:lang w:eastAsia="fr-FR"/>
                              </w:rPr>
                              <w:t>Les discriminations sont punies de 3 ans d’emprisonnement et 45 000 € d’amende.</w:t>
                            </w:r>
                          </w:p>
                          <w:p w14:paraId="1D416A95" w14:textId="77777777" w:rsidR="00195C72" w:rsidRPr="00195C72" w:rsidRDefault="00195C72" w:rsidP="00195C72">
                            <w:pPr>
                              <w:spacing w:after="0" w:line="240" w:lineRule="auto"/>
                              <w:jc w:val="both"/>
                              <w:rPr>
                                <w:rFonts w:ascii="Times New Roman" w:hAnsi="Times New Roman" w:cs="Times New Roman"/>
                                <w:b/>
                                <w:bCs/>
                                <w:lang w:eastAsia="fr-FR"/>
                              </w:rPr>
                            </w:pPr>
                            <w:r>
                              <w:rPr>
                                <w:rFonts w:ascii="Times New Roman" w:hAnsi="Times New Roman" w:cs="Times New Roman"/>
                                <w:b/>
                                <w:bCs/>
                                <w:lang w:eastAsia="fr-FR"/>
                              </w:rPr>
                              <w:sym w:font="Wingdings 2" w:char="F045"/>
                            </w:r>
                            <w:r w:rsidRPr="00195C72">
                              <w:rPr>
                                <w:rFonts w:ascii="Times New Roman" w:hAnsi="Times New Roman" w:cs="Times New Roman"/>
                                <w:b/>
                                <w:bCs/>
                                <w:lang w:eastAsia="fr-FR"/>
                              </w:rPr>
                              <w:t>Code du travail</w:t>
                            </w:r>
                          </w:p>
                          <w:p w14:paraId="71A28C86" w14:textId="77777777" w:rsidR="00195C72" w:rsidRPr="00195C72" w:rsidRDefault="00195C72" w:rsidP="00195C72">
                            <w:pPr>
                              <w:spacing w:after="0" w:line="240" w:lineRule="auto"/>
                              <w:jc w:val="both"/>
                              <w:rPr>
                                <w:rFonts w:ascii="Times New Roman" w:hAnsi="Times New Roman" w:cs="Times New Roman"/>
                                <w:lang w:eastAsia="fr-FR"/>
                              </w:rPr>
                            </w:pPr>
                            <w:r w:rsidRPr="00195C72">
                              <w:rPr>
                                <w:rFonts w:ascii="Times New Roman" w:hAnsi="Times New Roman" w:cs="Times New Roman"/>
                                <w:lang w:eastAsia="fr-FR"/>
                              </w:rPr>
                              <w:t>Interdit toute discrimination dans l’emploi et le travail (embauche, promotion, rémunération, formation, licenciement).</w:t>
                            </w:r>
                          </w:p>
                          <w:p w14:paraId="03F5EBF1" w14:textId="77777777" w:rsidR="00195C72" w:rsidRPr="00195C72" w:rsidRDefault="00195C72" w:rsidP="00195C72">
                            <w:pPr>
                              <w:spacing w:after="0" w:line="240" w:lineRule="auto"/>
                              <w:jc w:val="both"/>
                              <w:rPr>
                                <w:rFonts w:ascii="Times New Roman" w:hAnsi="Times New Roman" w:cs="Times New Roman"/>
                                <w:lang w:eastAsia="fr-FR"/>
                              </w:rPr>
                            </w:pPr>
                            <w:r w:rsidRPr="00195C72">
                              <w:rPr>
                                <w:rFonts w:ascii="Times New Roman" w:hAnsi="Times New Roman" w:cs="Times New Roman"/>
                                <w:lang w:eastAsia="fr-FR"/>
                              </w:rPr>
                              <w:t>Les décisions doivent être fondées uniquement sur des critères professionnels.</w:t>
                            </w:r>
                          </w:p>
                          <w:p w14:paraId="0C692863" w14:textId="77777777" w:rsidR="00195C72" w:rsidRDefault="00195C72" w:rsidP="00195C72">
                            <w:pPr>
                              <w:spacing w:after="0" w:line="240" w:lineRule="auto"/>
                              <w:jc w:val="both"/>
                              <w:rPr>
                                <w:rFonts w:ascii="Times New Roman" w:hAnsi="Times New Roman" w:cs="Times New Roman"/>
                                <w:lang w:eastAsia="fr-FR"/>
                              </w:rPr>
                            </w:pPr>
                            <w:r w:rsidRPr="00195C72">
                              <w:rPr>
                                <w:rFonts w:ascii="Times New Roman" w:hAnsi="Times New Roman" w:cs="Times New Roman"/>
                                <w:lang w:eastAsia="fr-FR"/>
                              </w:rPr>
                              <w:t>Les victimes peuvent saisir le Conseil de prud’hommes ou le Défenseur des droits.</w:t>
                            </w:r>
                          </w:p>
                          <w:p w14:paraId="393F1B68" w14:textId="77777777" w:rsidR="00195C72" w:rsidRPr="00195C72" w:rsidRDefault="00195C72" w:rsidP="00195C72">
                            <w:pPr>
                              <w:spacing w:after="0" w:line="240" w:lineRule="auto"/>
                              <w:jc w:val="both"/>
                              <w:rPr>
                                <w:rFonts w:ascii="Times New Roman" w:hAnsi="Times New Roman" w:cs="Times New Roman"/>
                                <w:lang w:eastAsia="fr-FR"/>
                              </w:rPr>
                            </w:pPr>
                            <w:r>
                              <w:rPr>
                                <w:rFonts w:ascii="Times New Roman" w:hAnsi="Times New Roman" w:cs="Times New Roman"/>
                                <w:lang w:eastAsia="fr-FR"/>
                              </w:rPr>
                              <w:sym w:font="Wingdings 2" w:char="F045"/>
                            </w:r>
                            <w:r w:rsidRPr="00195C72">
                              <w:rPr>
                                <w:rFonts w:ascii="Times New Roman" w:hAnsi="Times New Roman" w:cs="Times New Roman"/>
                                <w:b/>
                                <w:bCs/>
                                <w:lang w:eastAsia="fr-FR"/>
                              </w:rPr>
                              <w:t xml:space="preserve"> Lois spécifiques</w:t>
                            </w:r>
                          </w:p>
                          <w:p w14:paraId="450B3C86" w14:textId="77777777" w:rsidR="00195C72" w:rsidRPr="00195C72" w:rsidRDefault="00195C72" w:rsidP="00195C72">
                            <w:pPr>
                              <w:spacing w:after="0" w:line="240" w:lineRule="auto"/>
                              <w:jc w:val="both"/>
                              <w:rPr>
                                <w:rFonts w:ascii="Times New Roman" w:hAnsi="Times New Roman" w:cs="Times New Roman"/>
                                <w:lang w:eastAsia="fr-FR"/>
                              </w:rPr>
                            </w:pPr>
                            <w:r w:rsidRPr="00195C72">
                              <w:rPr>
                                <w:rFonts w:ascii="Times New Roman" w:hAnsi="Times New Roman" w:cs="Times New Roman"/>
                                <w:lang w:eastAsia="fr-FR"/>
                              </w:rPr>
                              <w:t>Loi du 27 mai 2008 : transpose les directives européennes sur l’égalité de traitement.</w:t>
                            </w:r>
                          </w:p>
                          <w:p w14:paraId="5B1DAF0E" w14:textId="77777777" w:rsidR="00195C72" w:rsidRPr="00195C72" w:rsidRDefault="00195C72" w:rsidP="00195C72">
                            <w:pPr>
                              <w:spacing w:after="0" w:line="240" w:lineRule="auto"/>
                              <w:jc w:val="both"/>
                              <w:rPr>
                                <w:rFonts w:ascii="Times New Roman" w:hAnsi="Times New Roman" w:cs="Times New Roman"/>
                                <w:lang w:eastAsia="fr-FR"/>
                              </w:rPr>
                            </w:pPr>
                            <w:r w:rsidRPr="00195C72">
                              <w:rPr>
                                <w:rFonts w:ascii="Times New Roman" w:hAnsi="Times New Roman" w:cs="Times New Roman"/>
                                <w:lang w:eastAsia="fr-FR"/>
                              </w:rPr>
                              <w:t>Loi du 4 août 2014 pour l’égalité réelle entre les femmes et les hommes.</w:t>
                            </w:r>
                          </w:p>
                          <w:p w14:paraId="1CD185C7" w14:textId="77777777" w:rsidR="00195C72" w:rsidRPr="00195C72" w:rsidRDefault="00195C72" w:rsidP="00195C72">
                            <w:pPr>
                              <w:spacing w:after="0" w:line="240" w:lineRule="auto"/>
                              <w:jc w:val="both"/>
                              <w:rPr>
                                <w:rFonts w:ascii="Times New Roman" w:hAnsi="Times New Roman" w:cs="Times New Roman"/>
                                <w:lang w:eastAsia="fr-FR"/>
                              </w:rPr>
                            </w:pPr>
                            <w:r w:rsidRPr="00195C72">
                              <w:rPr>
                                <w:rFonts w:ascii="Times New Roman" w:hAnsi="Times New Roman" w:cs="Times New Roman"/>
                                <w:lang w:eastAsia="fr-FR"/>
                              </w:rPr>
                              <w:t>Loi du 11 février 2005 : égalité des droits et des chances pour les personnes handicapées.</w:t>
                            </w:r>
                          </w:p>
                          <w:p w14:paraId="2D05E708" w14:textId="77777777" w:rsidR="00195C72" w:rsidRPr="00195C72" w:rsidRDefault="00195C72" w:rsidP="00195C72">
                            <w:pPr>
                              <w:spacing w:after="0" w:line="240" w:lineRule="auto"/>
                              <w:jc w:val="both"/>
                              <w:rPr>
                                <w:rFonts w:ascii="Times New Roman" w:hAnsi="Times New Roman" w:cs="Times New Roman"/>
                                <w:b/>
                                <w:bCs/>
                                <w:lang w:eastAsia="fr-FR"/>
                              </w:rPr>
                            </w:pPr>
                            <w:r>
                              <w:rPr>
                                <w:rFonts w:ascii="Times New Roman" w:hAnsi="Times New Roman" w:cs="Times New Roman"/>
                                <w:b/>
                                <w:bCs/>
                                <w:lang w:eastAsia="fr-FR"/>
                              </w:rPr>
                              <w:sym w:font="Wingdings 2" w:char="F045"/>
                            </w:r>
                            <w:r w:rsidRPr="00195C72">
                              <w:rPr>
                                <w:rFonts w:ascii="Times New Roman" w:hAnsi="Times New Roman" w:cs="Times New Roman"/>
                                <w:b/>
                                <w:bCs/>
                                <w:lang w:eastAsia="fr-FR"/>
                              </w:rPr>
                              <w:t>Textes européens et internationaux</w:t>
                            </w:r>
                          </w:p>
                          <w:p w14:paraId="567CD92C" w14:textId="77777777" w:rsidR="00195C72" w:rsidRDefault="00195C72" w:rsidP="00195C72">
                            <w:pPr>
                              <w:spacing w:after="0" w:line="240" w:lineRule="auto"/>
                              <w:jc w:val="both"/>
                              <w:rPr>
                                <w:rFonts w:ascii="Times New Roman" w:hAnsi="Times New Roman" w:cs="Times New Roman"/>
                                <w:lang w:eastAsia="fr-FR"/>
                              </w:rPr>
                            </w:pPr>
                            <w:r w:rsidRPr="00195C72">
                              <w:rPr>
                                <w:rFonts w:ascii="Times New Roman" w:hAnsi="Times New Roman" w:cs="Times New Roman"/>
                                <w:lang w:eastAsia="fr-FR"/>
                              </w:rPr>
                              <w:t>Convention internationale de 1966 contre la discrimination raciale</w:t>
                            </w:r>
                          </w:p>
                          <w:p w14:paraId="0EA460D4" w14:textId="77777777" w:rsidR="00195C72" w:rsidRPr="00195C72" w:rsidRDefault="00195C72" w:rsidP="00195C72">
                            <w:pPr>
                              <w:spacing w:after="0" w:line="240" w:lineRule="auto"/>
                              <w:jc w:val="both"/>
                              <w:rPr>
                                <w:rFonts w:ascii="Times New Roman" w:hAnsi="Times New Roman" w:cs="Times New Roman"/>
                                <w:lang w:eastAsia="fr-FR"/>
                              </w:rPr>
                            </w:pPr>
                            <w:r w:rsidRPr="00195C72">
                              <w:rPr>
                                <w:rFonts w:ascii="Times New Roman" w:hAnsi="Times New Roman" w:cs="Times New Roman"/>
                                <w:lang w:eastAsia="fr-FR"/>
                              </w:rPr>
                              <w:t>Traité d’Amsterdam (1997) : renforce le principe de non-discrimination dans l’UE.</w:t>
                            </w:r>
                          </w:p>
                          <w:p w14:paraId="53235172" w14:textId="77777777" w:rsidR="00195C72" w:rsidRPr="00195C72" w:rsidRDefault="00195C72" w:rsidP="00195C72">
                            <w:pPr>
                              <w:spacing w:after="0" w:line="240" w:lineRule="auto"/>
                              <w:jc w:val="both"/>
                              <w:rPr>
                                <w:rFonts w:ascii="Times New Roman" w:hAnsi="Times New Roman" w:cs="Times New Roman"/>
                                <w:lang w:eastAsia="fr-FR"/>
                              </w:rPr>
                            </w:pPr>
                            <w:r w:rsidRPr="00195C72">
                              <w:rPr>
                                <w:rFonts w:ascii="Times New Roman" w:hAnsi="Times New Roman" w:cs="Times New Roman"/>
                                <w:lang w:eastAsia="fr-FR"/>
                              </w:rPr>
                              <w:t>Directives européennes de 2000 (« RACE » et « EMPLOI ») : interdisent les discriminations liées à la race, l’origine ethnique, la religion, les convictions, le handicap, l’âge et l’orientation sexuelle.</w:t>
                            </w:r>
                          </w:p>
                          <w:p w14:paraId="0CF8779B" w14:textId="77777777" w:rsidR="00195C72" w:rsidRPr="00195C72" w:rsidRDefault="00195C72" w:rsidP="00195C72">
                            <w:pPr>
                              <w:spacing w:after="0" w:line="240" w:lineRule="auto"/>
                              <w:jc w:val="both"/>
                              <w:rPr>
                                <w:rFonts w:ascii="Times New Roman" w:hAnsi="Times New Roman" w:cs="Times New Roman"/>
                                <w:lang w:eastAsia="fr-FR"/>
                              </w:rPr>
                            </w:pPr>
                            <w:r w:rsidRPr="00195C72">
                              <w:rPr>
                                <w:rFonts w:ascii="Times New Roman" w:hAnsi="Times New Roman" w:cs="Times New Roman"/>
                                <w:lang w:eastAsia="fr-FR"/>
                              </w:rPr>
                              <w:t>Convention européenne des droits de l’homme (1950) et Charte des droits fondamentaux de l’UE (2000).</w:t>
                            </w:r>
                          </w:p>
                          <w:p w14:paraId="33112C15" w14:textId="77777777" w:rsidR="00195C72" w:rsidRDefault="00195C72" w:rsidP="00195C72">
                            <w:pPr>
                              <w:spacing w:after="0" w:line="240" w:lineRule="auto"/>
                              <w:jc w:val="both"/>
                              <w:rPr>
                                <w:rFonts w:ascii="Times New Roman" w:hAnsi="Times New Roman" w:cs="Times New Roman"/>
                                <w:lang w:eastAsia="fr-FR"/>
                              </w:rPr>
                            </w:pPr>
                          </w:p>
                          <w:p w14:paraId="04E05C36" w14:textId="25D03E28" w:rsidR="00195C72" w:rsidRPr="00195C72" w:rsidRDefault="00195C72" w:rsidP="00195C72">
                            <w:pPr>
                              <w:spacing w:after="0" w:line="240" w:lineRule="auto"/>
                              <w:jc w:val="both"/>
                              <w:rPr>
                                <w:rFonts w:ascii="Times New Roman" w:hAnsi="Times New Roman" w:cs="Times New Roman"/>
                                <w:lang w:eastAsia="fr-FR"/>
                              </w:rPr>
                            </w:pPr>
                            <w:r>
                              <w:rPr>
                                <w:rFonts w:ascii="Times New Roman" w:hAnsi="Times New Roman" w:cs="Times New Roman"/>
                                <w:lang w:eastAsia="fr-FR"/>
                              </w:rPr>
                              <w:t xml:space="preserve">Légifrance </w:t>
                            </w:r>
                          </w:p>
                          <w:p w14:paraId="54085A89" w14:textId="77777777" w:rsidR="00195C72" w:rsidRDefault="00195C72" w:rsidP="00195C7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B8D3E" id="Zone de texte 12" o:spid="_x0000_s1035" type="#_x0000_t202" style="position:absolute;margin-left:-20.6pt;margin-top:24.4pt;width:313.5pt;height:4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" fillcolor="white [3201]" strokecolor="white [3212]" strokeweight=".5pt">
                <v:textbox>
                  <w:txbxContent>
                    <w:p w14:paraId="4EC22EF3" w14:textId="77777777" w:rsidR="00195C72" w:rsidRPr="00195C72" w:rsidRDefault="00195C72" w:rsidP="00195C72">
                      <w:pPr>
                        <w:spacing w:after="0" w:line="240" w:lineRule="auto"/>
                        <w:jc w:val="both"/>
                        <w:rPr>
                          <w:rFonts w:ascii="Times New Roman" w:hAnsi="Times New Roman" w:cs="Times New Roman"/>
                          <w:b/>
                          <w:bCs/>
                          <w:lang w:eastAsia="fr-FR"/>
                        </w:rPr>
                      </w:pPr>
                      <w:r>
                        <w:rPr>
                          <w:rFonts w:ascii="Times New Roman" w:hAnsi="Times New Roman" w:cs="Times New Roman"/>
                          <w:b/>
                          <w:bCs/>
                          <w:lang w:eastAsia="fr-FR"/>
                        </w:rPr>
                        <w:sym w:font="Wingdings 2" w:char="F045"/>
                      </w:r>
                      <w:r w:rsidRPr="00195C72">
                        <w:rPr>
                          <w:rFonts w:ascii="Times New Roman" w:hAnsi="Times New Roman" w:cs="Times New Roman"/>
                          <w:b/>
                          <w:bCs/>
                          <w:lang w:eastAsia="fr-FR"/>
                        </w:rPr>
                        <w:t>Code pénal (Articles 225-1 à 225-4)</w:t>
                      </w:r>
                    </w:p>
                    <w:p w14:paraId="0A8FEDAF" w14:textId="77777777" w:rsidR="00195C72" w:rsidRPr="00195C72" w:rsidRDefault="00195C72" w:rsidP="00195C72">
                      <w:pPr>
                        <w:spacing w:after="0" w:line="240" w:lineRule="auto"/>
                        <w:jc w:val="both"/>
                        <w:rPr>
                          <w:rFonts w:ascii="Times New Roman" w:hAnsi="Times New Roman" w:cs="Times New Roman"/>
                          <w:lang w:eastAsia="fr-FR"/>
                        </w:rPr>
                      </w:pPr>
                      <w:r w:rsidRPr="00195C72">
                        <w:rPr>
                          <w:rFonts w:ascii="Times New Roman" w:hAnsi="Times New Roman" w:cs="Times New Roman"/>
                          <w:lang w:eastAsia="fr-FR"/>
                        </w:rPr>
                        <w:t>Définit la discrimination comme une distinction opérée entre les personnes sur des critères interdits (origine, sexe, situation de famille, apparence physique, patronyme, état de santé, handicap, orientation sexuelle, âge, opinions politiques, religion, etc.).</w:t>
                      </w:r>
                    </w:p>
                    <w:p w14:paraId="4E9DF80A" w14:textId="77777777" w:rsidR="00195C72" w:rsidRPr="00195C72" w:rsidRDefault="00195C72" w:rsidP="00195C72">
                      <w:pPr>
                        <w:spacing w:after="0" w:line="240" w:lineRule="auto"/>
                        <w:jc w:val="both"/>
                        <w:rPr>
                          <w:rFonts w:ascii="Times New Roman" w:hAnsi="Times New Roman" w:cs="Times New Roman"/>
                          <w:lang w:eastAsia="fr-FR"/>
                        </w:rPr>
                      </w:pPr>
                      <w:r w:rsidRPr="00195C72">
                        <w:rPr>
                          <w:rFonts w:ascii="Times New Roman" w:hAnsi="Times New Roman" w:cs="Times New Roman"/>
                          <w:lang w:eastAsia="fr-FR"/>
                        </w:rPr>
                        <w:t>Les discriminations sont punies de 3 ans d’emprisonnement et 45 000 € d’amende.</w:t>
                      </w:r>
                    </w:p>
                    <w:p w14:paraId="1D416A95" w14:textId="77777777" w:rsidR="00195C72" w:rsidRPr="00195C72" w:rsidRDefault="00195C72" w:rsidP="00195C72">
                      <w:pPr>
                        <w:spacing w:after="0" w:line="240" w:lineRule="auto"/>
                        <w:jc w:val="both"/>
                        <w:rPr>
                          <w:rFonts w:ascii="Times New Roman" w:hAnsi="Times New Roman" w:cs="Times New Roman"/>
                          <w:b/>
                          <w:bCs/>
                          <w:lang w:eastAsia="fr-FR"/>
                        </w:rPr>
                      </w:pPr>
                      <w:r>
                        <w:rPr>
                          <w:rFonts w:ascii="Times New Roman" w:hAnsi="Times New Roman" w:cs="Times New Roman"/>
                          <w:b/>
                          <w:bCs/>
                          <w:lang w:eastAsia="fr-FR"/>
                        </w:rPr>
                        <w:sym w:font="Wingdings 2" w:char="F045"/>
                      </w:r>
                      <w:r w:rsidRPr="00195C72">
                        <w:rPr>
                          <w:rFonts w:ascii="Times New Roman" w:hAnsi="Times New Roman" w:cs="Times New Roman"/>
                          <w:b/>
                          <w:bCs/>
                          <w:lang w:eastAsia="fr-FR"/>
                        </w:rPr>
                        <w:t>Code du travail</w:t>
                      </w:r>
                    </w:p>
                    <w:p w14:paraId="71A28C86" w14:textId="77777777" w:rsidR="00195C72" w:rsidRPr="00195C72" w:rsidRDefault="00195C72" w:rsidP="00195C72">
                      <w:pPr>
                        <w:spacing w:after="0" w:line="240" w:lineRule="auto"/>
                        <w:jc w:val="both"/>
                        <w:rPr>
                          <w:rFonts w:ascii="Times New Roman" w:hAnsi="Times New Roman" w:cs="Times New Roman"/>
                          <w:lang w:eastAsia="fr-FR"/>
                        </w:rPr>
                      </w:pPr>
                      <w:r w:rsidRPr="00195C72">
                        <w:rPr>
                          <w:rFonts w:ascii="Times New Roman" w:hAnsi="Times New Roman" w:cs="Times New Roman"/>
                          <w:lang w:eastAsia="fr-FR"/>
                        </w:rPr>
                        <w:t>Interdit toute discrimination dans l’emploi et le travail (embauche, promotion, rémunération, formation, licenciement).</w:t>
                      </w:r>
                    </w:p>
                    <w:p w14:paraId="03F5EBF1" w14:textId="77777777" w:rsidR="00195C72" w:rsidRPr="00195C72" w:rsidRDefault="00195C72" w:rsidP="00195C72">
                      <w:pPr>
                        <w:spacing w:after="0" w:line="240" w:lineRule="auto"/>
                        <w:jc w:val="both"/>
                        <w:rPr>
                          <w:rFonts w:ascii="Times New Roman" w:hAnsi="Times New Roman" w:cs="Times New Roman"/>
                          <w:lang w:eastAsia="fr-FR"/>
                        </w:rPr>
                      </w:pPr>
                      <w:r w:rsidRPr="00195C72">
                        <w:rPr>
                          <w:rFonts w:ascii="Times New Roman" w:hAnsi="Times New Roman" w:cs="Times New Roman"/>
                          <w:lang w:eastAsia="fr-FR"/>
                        </w:rPr>
                        <w:t>Les décisions doivent être fondées uniquement sur des critères professionnels.</w:t>
                      </w:r>
                    </w:p>
                    <w:p w14:paraId="0C692863" w14:textId="77777777" w:rsidR="00195C72" w:rsidRDefault="00195C72" w:rsidP="00195C72">
                      <w:pPr>
                        <w:spacing w:after="0" w:line="240" w:lineRule="auto"/>
                        <w:jc w:val="both"/>
                        <w:rPr>
                          <w:rFonts w:ascii="Times New Roman" w:hAnsi="Times New Roman" w:cs="Times New Roman"/>
                          <w:lang w:eastAsia="fr-FR"/>
                        </w:rPr>
                      </w:pPr>
                      <w:r w:rsidRPr="00195C72">
                        <w:rPr>
                          <w:rFonts w:ascii="Times New Roman" w:hAnsi="Times New Roman" w:cs="Times New Roman"/>
                          <w:lang w:eastAsia="fr-FR"/>
                        </w:rPr>
                        <w:t>Les victimes peuvent saisir le Conseil de prud’hommes ou le Défenseur des droits.</w:t>
                      </w:r>
                    </w:p>
                    <w:p w14:paraId="393F1B68" w14:textId="77777777" w:rsidR="00195C72" w:rsidRPr="00195C72" w:rsidRDefault="00195C72" w:rsidP="00195C72">
                      <w:pPr>
                        <w:spacing w:after="0" w:line="240" w:lineRule="auto"/>
                        <w:jc w:val="both"/>
                        <w:rPr>
                          <w:rFonts w:ascii="Times New Roman" w:hAnsi="Times New Roman" w:cs="Times New Roman"/>
                          <w:lang w:eastAsia="fr-FR"/>
                        </w:rPr>
                      </w:pPr>
                      <w:r>
                        <w:rPr>
                          <w:rFonts w:ascii="Times New Roman" w:hAnsi="Times New Roman" w:cs="Times New Roman"/>
                          <w:lang w:eastAsia="fr-FR"/>
                        </w:rPr>
                        <w:sym w:font="Wingdings 2" w:char="F045"/>
                      </w:r>
                      <w:r w:rsidRPr="00195C72">
                        <w:rPr>
                          <w:rFonts w:ascii="Times New Roman" w:hAnsi="Times New Roman" w:cs="Times New Roman"/>
                          <w:b/>
                          <w:bCs/>
                          <w:lang w:eastAsia="fr-FR"/>
                        </w:rPr>
                        <w:t xml:space="preserve"> Lois spécifiques</w:t>
                      </w:r>
                    </w:p>
                    <w:p w14:paraId="450B3C86" w14:textId="77777777" w:rsidR="00195C72" w:rsidRPr="00195C72" w:rsidRDefault="00195C72" w:rsidP="00195C72">
                      <w:pPr>
                        <w:spacing w:after="0" w:line="240" w:lineRule="auto"/>
                        <w:jc w:val="both"/>
                        <w:rPr>
                          <w:rFonts w:ascii="Times New Roman" w:hAnsi="Times New Roman" w:cs="Times New Roman"/>
                          <w:lang w:eastAsia="fr-FR"/>
                        </w:rPr>
                      </w:pPr>
                      <w:r w:rsidRPr="00195C72">
                        <w:rPr>
                          <w:rFonts w:ascii="Times New Roman" w:hAnsi="Times New Roman" w:cs="Times New Roman"/>
                          <w:lang w:eastAsia="fr-FR"/>
                        </w:rPr>
                        <w:t>Loi du 27 mai 2008 : transpose les directives européennes sur l’égalité de traitement.</w:t>
                      </w:r>
                    </w:p>
                    <w:p w14:paraId="5B1DAF0E" w14:textId="77777777" w:rsidR="00195C72" w:rsidRPr="00195C72" w:rsidRDefault="00195C72" w:rsidP="00195C72">
                      <w:pPr>
                        <w:spacing w:after="0" w:line="240" w:lineRule="auto"/>
                        <w:jc w:val="both"/>
                        <w:rPr>
                          <w:rFonts w:ascii="Times New Roman" w:hAnsi="Times New Roman" w:cs="Times New Roman"/>
                          <w:lang w:eastAsia="fr-FR"/>
                        </w:rPr>
                      </w:pPr>
                      <w:r w:rsidRPr="00195C72">
                        <w:rPr>
                          <w:rFonts w:ascii="Times New Roman" w:hAnsi="Times New Roman" w:cs="Times New Roman"/>
                          <w:lang w:eastAsia="fr-FR"/>
                        </w:rPr>
                        <w:t>Loi du 4 août 2014 pour l’égalité réelle entre les femmes et les hommes.</w:t>
                      </w:r>
                    </w:p>
                    <w:p w14:paraId="1CD185C7" w14:textId="77777777" w:rsidR="00195C72" w:rsidRPr="00195C72" w:rsidRDefault="00195C72" w:rsidP="00195C72">
                      <w:pPr>
                        <w:spacing w:after="0" w:line="240" w:lineRule="auto"/>
                        <w:jc w:val="both"/>
                        <w:rPr>
                          <w:rFonts w:ascii="Times New Roman" w:hAnsi="Times New Roman" w:cs="Times New Roman"/>
                          <w:lang w:eastAsia="fr-FR"/>
                        </w:rPr>
                      </w:pPr>
                      <w:r w:rsidRPr="00195C72">
                        <w:rPr>
                          <w:rFonts w:ascii="Times New Roman" w:hAnsi="Times New Roman" w:cs="Times New Roman"/>
                          <w:lang w:eastAsia="fr-FR"/>
                        </w:rPr>
                        <w:t>Loi du 11 février 2005 : égalité des droits et des chances pour les personnes handicapées.</w:t>
                      </w:r>
                    </w:p>
                    <w:p w14:paraId="2D05E708" w14:textId="77777777" w:rsidR="00195C72" w:rsidRPr="00195C72" w:rsidRDefault="00195C72" w:rsidP="00195C72">
                      <w:pPr>
                        <w:spacing w:after="0" w:line="240" w:lineRule="auto"/>
                        <w:jc w:val="both"/>
                        <w:rPr>
                          <w:rFonts w:ascii="Times New Roman" w:hAnsi="Times New Roman" w:cs="Times New Roman"/>
                          <w:b/>
                          <w:bCs/>
                          <w:lang w:eastAsia="fr-FR"/>
                        </w:rPr>
                      </w:pPr>
                      <w:r>
                        <w:rPr>
                          <w:rFonts w:ascii="Times New Roman" w:hAnsi="Times New Roman" w:cs="Times New Roman"/>
                          <w:b/>
                          <w:bCs/>
                          <w:lang w:eastAsia="fr-FR"/>
                        </w:rPr>
                        <w:sym w:font="Wingdings 2" w:char="F045"/>
                      </w:r>
                      <w:r w:rsidRPr="00195C72">
                        <w:rPr>
                          <w:rFonts w:ascii="Times New Roman" w:hAnsi="Times New Roman" w:cs="Times New Roman"/>
                          <w:b/>
                          <w:bCs/>
                          <w:lang w:eastAsia="fr-FR"/>
                        </w:rPr>
                        <w:t>Textes européens et internationaux</w:t>
                      </w:r>
                    </w:p>
                    <w:p w14:paraId="567CD92C" w14:textId="77777777" w:rsidR="00195C72" w:rsidRDefault="00195C72" w:rsidP="00195C72">
                      <w:pPr>
                        <w:spacing w:after="0" w:line="240" w:lineRule="auto"/>
                        <w:jc w:val="both"/>
                        <w:rPr>
                          <w:rFonts w:ascii="Times New Roman" w:hAnsi="Times New Roman" w:cs="Times New Roman"/>
                          <w:lang w:eastAsia="fr-FR"/>
                        </w:rPr>
                      </w:pPr>
                      <w:r w:rsidRPr="00195C72">
                        <w:rPr>
                          <w:rFonts w:ascii="Times New Roman" w:hAnsi="Times New Roman" w:cs="Times New Roman"/>
                          <w:lang w:eastAsia="fr-FR"/>
                        </w:rPr>
                        <w:t>Convention internationale de 1966 contre la discrimination raciale</w:t>
                      </w:r>
                    </w:p>
                    <w:p w14:paraId="0EA460D4" w14:textId="77777777" w:rsidR="00195C72" w:rsidRPr="00195C72" w:rsidRDefault="00195C72" w:rsidP="00195C72">
                      <w:pPr>
                        <w:spacing w:after="0" w:line="240" w:lineRule="auto"/>
                        <w:jc w:val="both"/>
                        <w:rPr>
                          <w:rFonts w:ascii="Times New Roman" w:hAnsi="Times New Roman" w:cs="Times New Roman"/>
                          <w:lang w:eastAsia="fr-FR"/>
                        </w:rPr>
                      </w:pPr>
                      <w:r w:rsidRPr="00195C72">
                        <w:rPr>
                          <w:rFonts w:ascii="Times New Roman" w:hAnsi="Times New Roman" w:cs="Times New Roman"/>
                          <w:lang w:eastAsia="fr-FR"/>
                        </w:rPr>
                        <w:t>Traité d’Amsterdam (1997) : renforce le principe de non-discrimination dans l’UE.</w:t>
                      </w:r>
                    </w:p>
                    <w:p w14:paraId="53235172" w14:textId="77777777" w:rsidR="00195C72" w:rsidRPr="00195C72" w:rsidRDefault="00195C72" w:rsidP="00195C72">
                      <w:pPr>
                        <w:spacing w:after="0" w:line="240" w:lineRule="auto"/>
                        <w:jc w:val="both"/>
                        <w:rPr>
                          <w:rFonts w:ascii="Times New Roman" w:hAnsi="Times New Roman" w:cs="Times New Roman"/>
                          <w:lang w:eastAsia="fr-FR"/>
                        </w:rPr>
                      </w:pPr>
                      <w:r w:rsidRPr="00195C72">
                        <w:rPr>
                          <w:rFonts w:ascii="Times New Roman" w:hAnsi="Times New Roman" w:cs="Times New Roman"/>
                          <w:lang w:eastAsia="fr-FR"/>
                        </w:rPr>
                        <w:t>Directives européennes de 2000 (« RACE » et « EMPLOI ») : interdisent les discriminations liées à la race, l’origine ethnique, la religion, les convictions, le handicap, l’âge et l’orientation sexuelle.</w:t>
                      </w:r>
                    </w:p>
                    <w:p w14:paraId="0CF8779B" w14:textId="77777777" w:rsidR="00195C72" w:rsidRPr="00195C72" w:rsidRDefault="00195C72" w:rsidP="00195C72">
                      <w:pPr>
                        <w:spacing w:after="0" w:line="240" w:lineRule="auto"/>
                        <w:jc w:val="both"/>
                        <w:rPr>
                          <w:rFonts w:ascii="Times New Roman" w:hAnsi="Times New Roman" w:cs="Times New Roman"/>
                          <w:lang w:eastAsia="fr-FR"/>
                        </w:rPr>
                      </w:pPr>
                      <w:r w:rsidRPr="00195C72">
                        <w:rPr>
                          <w:rFonts w:ascii="Times New Roman" w:hAnsi="Times New Roman" w:cs="Times New Roman"/>
                          <w:lang w:eastAsia="fr-FR"/>
                        </w:rPr>
                        <w:t>Convention européenne des droits de l’homme (1950) et Charte des droits fondamentaux de l’UE (2000).</w:t>
                      </w:r>
                    </w:p>
                    <w:p w14:paraId="33112C15" w14:textId="77777777" w:rsidR="00195C72" w:rsidRDefault="00195C72" w:rsidP="00195C72">
                      <w:pPr>
                        <w:spacing w:after="0" w:line="240" w:lineRule="auto"/>
                        <w:jc w:val="both"/>
                        <w:rPr>
                          <w:rFonts w:ascii="Times New Roman" w:hAnsi="Times New Roman" w:cs="Times New Roman"/>
                          <w:lang w:eastAsia="fr-FR"/>
                        </w:rPr>
                      </w:pPr>
                    </w:p>
                    <w:p w14:paraId="04E05C36" w14:textId="25D03E28" w:rsidR="00195C72" w:rsidRPr="00195C72" w:rsidRDefault="00195C72" w:rsidP="00195C72">
                      <w:pPr>
                        <w:spacing w:after="0" w:line="240" w:lineRule="auto"/>
                        <w:jc w:val="both"/>
                        <w:rPr>
                          <w:rFonts w:ascii="Times New Roman" w:hAnsi="Times New Roman" w:cs="Times New Roman"/>
                          <w:lang w:eastAsia="fr-FR"/>
                        </w:rPr>
                      </w:pPr>
                      <w:r>
                        <w:rPr>
                          <w:rFonts w:ascii="Times New Roman" w:hAnsi="Times New Roman" w:cs="Times New Roman"/>
                          <w:lang w:eastAsia="fr-FR"/>
                        </w:rPr>
                        <w:t xml:space="preserve">Légifrance </w:t>
                      </w:r>
                    </w:p>
                    <w:p w14:paraId="54085A89" w14:textId="77777777" w:rsidR="00195C72" w:rsidRDefault="00195C72" w:rsidP="00195C72">
                      <w:pPr>
                        <w:jc w:val="both"/>
                      </w:pPr>
                    </w:p>
                  </w:txbxContent>
                </v:textbox>
              </v:shape>
            </w:pict>
          </mc:Fallback>
        </mc:AlternateContent>
      </w:r>
      <w:r w:rsidRPr="00195C72">
        <w:rPr>
          <w:rFonts w:ascii="Times New Roman" w:hAnsi="Times New Roman" w:cs="Times New Roman"/>
          <w:b/>
          <w:bCs/>
          <w:sz w:val="24"/>
          <w:szCs w:val="24"/>
          <w:lang w:eastAsia="fr-FR"/>
        </w:rPr>
        <w:sym w:font="Wingdings 2" w:char="F078"/>
      </w:r>
      <w:r w:rsidRPr="00195C72">
        <w:rPr>
          <w:rFonts w:ascii="Times New Roman" w:hAnsi="Times New Roman" w:cs="Times New Roman"/>
          <w:b/>
          <w:bCs/>
          <w:sz w:val="24"/>
          <w:szCs w:val="24"/>
          <w:lang w:eastAsia="fr-FR"/>
        </w:rPr>
        <w:t xml:space="preserve">Que dit la loi ? </w:t>
      </w:r>
    </w:p>
    <w:p w14:paraId="4BD589D3" w14:textId="5E990B1B" w:rsidR="00195C72" w:rsidRDefault="000E2D23" w:rsidP="00F56FA5">
      <w:pPr>
        <w:rPr>
          <w:rFonts w:ascii="Times New Roman" w:hAnsi="Times New Roman" w:cs="Times New Roman"/>
          <w:b/>
          <w:bCs/>
          <w:sz w:val="24"/>
          <w:szCs w:val="24"/>
          <w:lang w:eastAsia="fr-FR"/>
        </w:rPr>
      </w:pPr>
      <w:r>
        <w:rPr>
          <w:rFonts w:ascii="Times New Roman" w:hAnsi="Times New Roman" w:cs="Times New Roman"/>
          <w:b/>
          <w:bCs/>
          <w:noProof/>
          <w:sz w:val="24"/>
          <w:szCs w:val="24"/>
          <w:lang w:eastAsia="fr-FR"/>
        </w:rPr>
        <mc:AlternateContent>
          <mc:Choice Requires="wps">
            <w:drawing>
              <wp:anchor distT="0" distB="0" distL="114300" distR="114300" simplePos="0" relativeHeight="251670528" behindDoc="0" locked="0" layoutInCell="1" allowOverlap="1" wp14:anchorId="304BE506" wp14:editId="4A622366">
                <wp:simplePos x="0" y="0"/>
                <wp:positionH relativeFrom="column">
                  <wp:posOffset>3938905</wp:posOffset>
                </wp:positionH>
                <wp:positionV relativeFrom="paragraph">
                  <wp:posOffset>247650</wp:posOffset>
                </wp:positionV>
                <wp:extent cx="2295525" cy="3324225"/>
                <wp:effectExtent l="0" t="0" r="28575" b="28575"/>
                <wp:wrapNone/>
                <wp:docPr id="709295922" name="Zone de texte 13"/>
                <wp:cNvGraphicFramePr/>
                <a:graphic xmlns:a="http://schemas.openxmlformats.org/drawingml/2006/main">
                  <a:graphicData uri="http://schemas.microsoft.com/office/word/2010/wordprocessingShape">
                    <wps:wsp>
                      <wps:cNvSpPr txBox="1"/>
                      <wps:spPr>
                        <a:xfrm>
                          <a:off x="0" y="0"/>
                          <a:ext cx="2295525" cy="332422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68693FFE" w14:textId="70337B08" w:rsidR="000E2D23" w:rsidRPr="000E2D23" w:rsidRDefault="000E2D23" w:rsidP="000E2D23">
                            <w:pPr>
                              <w:numPr>
                                <w:ilvl w:val="0"/>
                                <w:numId w:val="20"/>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0E2D23">
                              <w:rPr>
                                <w:rFonts w:ascii="Times New Roman" w:eastAsia="Times New Roman" w:hAnsi="Times New Roman" w:cs="Times New Roman"/>
                                <w:sz w:val="24"/>
                                <w:szCs w:val="24"/>
                                <w:lang w:eastAsia="fr-FR"/>
                              </w:rPr>
                              <w:t>Cite trois critères interdits de discrimination selon l’article 225-1 du Code pénal.</w:t>
                            </w:r>
                          </w:p>
                          <w:p w14:paraId="10044768" w14:textId="77777777" w:rsidR="000E2D23" w:rsidRPr="000E2D23" w:rsidRDefault="000E2D23" w:rsidP="000E2D23">
                            <w:pPr>
                              <w:numPr>
                                <w:ilvl w:val="0"/>
                                <w:numId w:val="20"/>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0E2D23">
                              <w:rPr>
                                <w:rFonts w:ascii="Times New Roman" w:eastAsia="Times New Roman" w:hAnsi="Times New Roman" w:cs="Times New Roman"/>
                                <w:sz w:val="24"/>
                                <w:szCs w:val="24"/>
                                <w:lang w:eastAsia="fr-FR"/>
                              </w:rPr>
                              <w:t>Quelle loi française transpose les directives européennes sur l’égalité de traitement en 2008 ?</w:t>
                            </w:r>
                          </w:p>
                          <w:p w14:paraId="0F3411A3" w14:textId="77777777" w:rsidR="000E2D23" w:rsidRPr="000E2D23" w:rsidRDefault="000E2D23" w:rsidP="000E2D23">
                            <w:pPr>
                              <w:numPr>
                                <w:ilvl w:val="0"/>
                                <w:numId w:val="20"/>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0E2D23">
                              <w:rPr>
                                <w:rFonts w:ascii="Times New Roman" w:eastAsia="Times New Roman" w:hAnsi="Times New Roman" w:cs="Times New Roman"/>
                                <w:sz w:val="24"/>
                                <w:szCs w:val="24"/>
                                <w:lang w:eastAsia="fr-FR"/>
                              </w:rPr>
                              <w:t>Quels sont les deux recours possibles pour une victime de discrimination au travail ?</w:t>
                            </w:r>
                          </w:p>
                          <w:p w14:paraId="5B955E2C" w14:textId="77777777" w:rsidR="000E2D23" w:rsidRPr="000E2D23" w:rsidRDefault="000E2D23" w:rsidP="000E2D23">
                            <w:pPr>
                              <w:numPr>
                                <w:ilvl w:val="0"/>
                                <w:numId w:val="20"/>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0E2D23">
                              <w:rPr>
                                <w:rFonts w:ascii="Times New Roman" w:eastAsia="Times New Roman" w:hAnsi="Times New Roman" w:cs="Times New Roman"/>
                                <w:sz w:val="24"/>
                                <w:szCs w:val="24"/>
                                <w:lang w:eastAsia="fr-FR"/>
                              </w:rPr>
                              <w:t>Quelle directive européenne de 2000 interdit les discriminations liées à la race ou à l’origine ethnique ?</w:t>
                            </w:r>
                          </w:p>
                          <w:p w14:paraId="4673B2AA" w14:textId="77777777" w:rsidR="000E2D23" w:rsidRDefault="000E2D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BE506" id="Zone de texte 13" o:spid="_x0000_s1036" type="#_x0000_t202" style="position:absolute;margin-left:310.15pt;margin-top:19.5pt;width:180.75pt;height:26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" fillcolor="white [3201]" strokecolor="#ed7d31 [3205]" strokeweight="1pt">
                <v:textbox>
                  <w:txbxContent>
                    <w:p w14:paraId="68693FFE" w14:textId="70337B08" w:rsidR="000E2D23" w:rsidRPr="000E2D23" w:rsidRDefault="000E2D23" w:rsidP="000E2D23">
                      <w:pPr>
                        <w:numPr>
                          <w:ilvl w:val="0"/>
                          <w:numId w:val="20"/>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0E2D23">
                        <w:rPr>
                          <w:rFonts w:ascii="Times New Roman" w:eastAsia="Times New Roman" w:hAnsi="Times New Roman" w:cs="Times New Roman"/>
                          <w:sz w:val="24"/>
                          <w:szCs w:val="24"/>
                          <w:lang w:eastAsia="fr-FR"/>
                        </w:rPr>
                        <w:t>Cite trois critères interdits de discrimination selon l’article 225-1 du Code pénal.</w:t>
                      </w:r>
                    </w:p>
                    <w:p w14:paraId="10044768" w14:textId="77777777" w:rsidR="000E2D23" w:rsidRPr="000E2D23" w:rsidRDefault="000E2D23" w:rsidP="000E2D23">
                      <w:pPr>
                        <w:numPr>
                          <w:ilvl w:val="0"/>
                          <w:numId w:val="20"/>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0E2D23">
                        <w:rPr>
                          <w:rFonts w:ascii="Times New Roman" w:eastAsia="Times New Roman" w:hAnsi="Times New Roman" w:cs="Times New Roman"/>
                          <w:sz w:val="24"/>
                          <w:szCs w:val="24"/>
                          <w:lang w:eastAsia="fr-FR"/>
                        </w:rPr>
                        <w:t>Quelle loi française transpose les directives européennes sur l’égalité de traitement en 2008 ?</w:t>
                      </w:r>
                    </w:p>
                    <w:p w14:paraId="0F3411A3" w14:textId="77777777" w:rsidR="000E2D23" w:rsidRPr="000E2D23" w:rsidRDefault="000E2D23" w:rsidP="000E2D23">
                      <w:pPr>
                        <w:numPr>
                          <w:ilvl w:val="0"/>
                          <w:numId w:val="20"/>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0E2D23">
                        <w:rPr>
                          <w:rFonts w:ascii="Times New Roman" w:eastAsia="Times New Roman" w:hAnsi="Times New Roman" w:cs="Times New Roman"/>
                          <w:sz w:val="24"/>
                          <w:szCs w:val="24"/>
                          <w:lang w:eastAsia="fr-FR"/>
                        </w:rPr>
                        <w:t>Quels sont les deux recours possibles pour une victime de discrimination au travail ?</w:t>
                      </w:r>
                    </w:p>
                    <w:p w14:paraId="5B955E2C" w14:textId="77777777" w:rsidR="000E2D23" w:rsidRPr="000E2D23" w:rsidRDefault="000E2D23" w:rsidP="000E2D23">
                      <w:pPr>
                        <w:numPr>
                          <w:ilvl w:val="0"/>
                          <w:numId w:val="20"/>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0E2D23">
                        <w:rPr>
                          <w:rFonts w:ascii="Times New Roman" w:eastAsia="Times New Roman" w:hAnsi="Times New Roman" w:cs="Times New Roman"/>
                          <w:sz w:val="24"/>
                          <w:szCs w:val="24"/>
                          <w:lang w:eastAsia="fr-FR"/>
                        </w:rPr>
                        <w:t>Quelle directive européenne de 2000 interdit les discriminations liées à la race ou à l’origine ethnique ?</w:t>
                      </w:r>
                    </w:p>
                    <w:p w14:paraId="4673B2AA" w14:textId="77777777" w:rsidR="000E2D23" w:rsidRDefault="000E2D23"/>
                  </w:txbxContent>
                </v:textbox>
              </v:shape>
            </w:pict>
          </mc:Fallback>
        </mc:AlternateContent>
      </w:r>
    </w:p>
    <w:p w14:paraId="79B175CA" w14:textId="77777777" w:rsidR="00195C72" w:rsidRDefault="00195C72" w:rsidP="00F56FA5">
      <w:pPr>
        <w:rPr>
          <w:rFonts w:ascii="Times New Roman" w:hAnsi="Times New Roman" w:cs="Times New Roman"/>
          <w:b/>
          <w:bCs/>
          <w:sz w:val="24"/>
          <w:szCs w:val="24"/>
          <w:lang w:eastAsia="fr-FR"/>
        </w:rPr>
      </w:pPr>
    </w:p>
    <w:p w14:paraId="410E7765" w14:textId="77777777" w:rsidR="00195C72" w:rsidRDefault="00195C72" w:rsidP="00F56FA5">
      <w:pPr>
        <w:rPr>
          <w:rFonts w:ascii="Times New Roman" w:hAnsi="Times New Roman" w:cs="Times New Roman"/>
          <w:b/>
          <w:bCs/>
          <w:sz w:val="24"/>
          <w:szCs w:val="24"/>
          <w:lang w:eastAsia="fr-FR"/>
        </w:rPr>
      </w:pPr>
    </w:p>
    <w:p w14:paraId="25CD9AE2" w14:textId="77777777" w:rsidR="00195C72" w:rsidRDefault="00195C72" w:rsidP="00F56FA5">
      <w:pPr>
        <w:rPr>
          <w:rFonts w:ascii="Times New Roman" w:hAnsi="Times New Roman" w:cs="Times New Roman"/>
          <w:b/>
          <w:bCs/>
          <w:sz w:val="24"/>
          <w:szCs w:val="24"/>
          <w:lang w:eastAsia="fr-FR"/>
        </w:rPr>
      </w:pPr>
    </w:p>
    <w:p w14:paraId="47488D2F" w14:textId="77777777" w:rsidR="00195C72" w:rsidRDefault="00195C72" w:rsidP="00F56FA5">
      <w:pPr>
        <w:rPr>
          <w:rFonts w:ascii="Times New Roman" w:hAnsi="Times New Roman" w:cs="Times New Roman"/>
          <w:b/>
          <w:bCs/>
          <w:sz w:val="24"/>
          <w:szCs w:val="24"/>
          <w:lang w:eastAsia="fr-FR"/>
        </w:rPr>
      </w:pPr>
    </w:p>
    <w:p w14:paraId="1EB65E2D" w14:textId="77777777" w:rsidR="00195C72" w:rsidRDefault="00195C72" w:rsidP="00F56FA5">
      <w:pPr>
        <w:rPr>
          <w:rFonts w:ascii="Times New Roman" w:hAnsi="Times New Roman" w:cs="Times New Roman"/>
          <w:b/>
          <w:bCs/>
          <w:sz w:val="24"/>
          <w:szCs w:val="24"/>
          <w:lang w:eastAsia="fr-FR"/>
        </w:rPr>
      </w:pPr>
    </w:p>
    <w:p w14:paraId="389AD42D" w14:textId="77777777" w:rsidR="00195C72" w:rsidRDefault="00195C72" w:rsidP="00F56FA5">
      <w:pPr>
        <w:rPr>
          <w:rFonts w:ascii="Times New Roman" w:hAnsi="Times New Roman" w:cs="Times New Roman"/>
          <w:b/>
          <w:bCs/>
          <w:sz w:val="24"/>
          <w:szCs w:val="24"/>
          <w:lang w:eastAsia="fr-FR"/>
        </w:rPr>
      </w:pPr>
    </w:p>
    <w:p w14:paraId="773FB7D3" w14:textId="77777777" w:rsidR="00195C72" w:rsidRDefault="00195C72" w:rsidP="00F56FA5">
      <w:pPr>
        <w:rPr>
          <w:rFonts w:ascii="Times New Roman" w:hAnsi="Times New Roman" w:cs="Times New Roman"/>
          <w:b/>
          <w:bCs/>
          <w:sz w:val="24"/>
          <w:szCs w:val="24"/>
          <w:lang w:eastAsia="fr-FR"/>
        </w:rPr>
      </w:pPr>
    </w:p>
    <w:p w14:paraId="4DADFBAB" w14:textId="77777777" w:rsidR="00195C72" w:rsidRDefault="00195C72" w:rsidP="00F56FA5">
      <w:pPr>
        <w:rPr>
          <w:rFonts w:ascii="Times New Roman" w:hAnsi="Times New Roman" w:cs="Times New Roman"/>
          <w:b/>
          <w:bCs/>
          <w:sz w:val="24"/>
          <w:szCs w:val="24"/>
          <w:lang w:eastAsia="fr-FR"/>
        </w:rPr>
      </w:pPr>
    </w:p>
    <w:p w14:paraId="62D4197F" w14:textId="77777777" w:rsidR="00195C72" w:rsidRDefault="00195C72" w:rsidP="00F56FA5">
      <w:pPr>
        <w:rPr>
          <w:rFonts w:ascii="Times New Roman" w:hAnsi="Times New Roman" w:cs="Times New Roman"/>
          <w:b/>
          <w:bCs/>
          <w:sz w:val="24"/>
          <w:szCs w:val="24"/>
          <w:lang w:eastAsia="fr-FR"/>
        </w:rPr>
      </w:pPr>
    </w:p>
    <w:p w14:paraId="0754C48E" w14:textId="77777777" w:rsidR="00195C72" w:rsidRDefault="00195C72" w:rsidP="00F56FA5">
      <w:pPr>
        <w:rPr>
          <w:rFonts w:ascii="Times New Roman" w:hAnsi="Times New Roman" w:cs="Times New Roman"/>
          <w:b/>
          <w:bCs/>
          <w:sz w:val="24"/>
          <w:szCs w:val="24"/>
          <w:lang w:eastAsia="fr-FR"/>
        </w:rPr>
      </w:pPr>
    </w:p>
    <w:p w14:paraId="44751F04" w14:textId="77777777" w:rsidR="00195C72" w:rsidRDefault="00195C72" w:rsidP="00F56FA5">
      <w:pPr>
        <w:rPr>
          <w:rFonts w:ascii="Times New Roman" w:hAnsi="Times New Roman" w:cs="Times New Roman"/>
          <w:b/>
          <w:bCs/>
          <w:sz w:val="24"/>
          <w:szCs w:val="24"/>
          <w:lang w:eastAsia="fr-FR"/>
        </w:rPr>
      </w:pPr>
    </w:p>
    <w:p w14:paraId="480D3F99" w14:textId="77777777" w:rsidR="00195C72" w:rsidRDefault="00195C72" w:rsidP="00F56FA5">
      <w:pPr>
        <w:rPr>
          <w:rFonts w:ascii="Times New Roman" w:hAnsi="Times New Roman" w:cs="Times New Roman"/>
          <w:b/>
          <w:bCs/>
          <w:sz w:val="24"/>
          <w:szCs w:val="24"/>
          <w:lang w:eastAsia="fr-FR"/>
        </w:rPr>
      </w:pPr>
    </w:p>
    <w:p w14:paraId="211FA7F4" w14:textId="77777777" w:rsidR="00195C72" w:rsidRPr="00195C72" w:rsidRDefault="00195C72" w:rsidP="00F56FA5">
      <w:pPr>
        <w:rPr>
          <w:rFonts w:ascii="Times New Roman" w:hAnsi="Times New Roman" w:cs="Times New Roman"/>
          <w:b/>
          <w:bCs/>
          <w:sz w:val="24"/>
          <w:szCs w:val="24"/>
          <w:lang w:eastAsia="fr-FR"/>
        </w:rPr>
      </w:pPr>
    </w:p>
    <w:p w14:paraId="45536565" w14:textId="110A4817" w:rsidR="00F56FA5" w:rsidRDefault="00F56FA5" w:rsidP="005B6ACF">
      <w:pPr>
        <w:spacing w:before="100" w:beforeAutospacing="1" w:after="100" w:afterAutospacing="1" w:line="240" w:lineRule="auto"/>
        <w:rPr>
          <w:rFonts w:ascii="Times New Roman" w:eastAsia="Times New Roman" w:hAnsi="Times New Roman" w:cs="Times New Roman"/>
          <w:sz w:val="24"/>
          <w:szCs w:val="24"/>
          <w:lang w:eastAsia="fr-FR"/>
        </w:rPr>
      </w:pPr>
    </w:p>
    <w:p w14:paraId="2908E1DB" w14:textId="7C83A947" w:rsidR="00F0335A" w:rsidRDefault="00F0335A" w:rsidP="005B6ACF">
      <w:pPr>
        <w:spacing w:before="100" w:beforeAutospacing="1" w:after="100" w:afterAutospacing="1" w:line="240" w:lineRule="auto"/>
        <w:rPr>
          <w:rFonts w:ascii="Times New Roman" w:eastAsia="Times New Roman" w:hAnsi="Times New Roman" w:cs="Times New Roman"/>
          <w:sz w:val="24"/>
          <w:szCs w:val="24"/>
          <w:lang w:eastAsia="fr-FR"/>
        </w:rPr>
      </w:pPr>
    </w:p>
    <w:p w14:paraId="563C7EB2" w14:textId="61EB8817" w:rsidR="00F0335A" w:rsidRDefault="00F0335A" w:rsidP="005B6ACF">
      <w:pPr>
        <w:spacing w:before="100" w:beforeAutospacing="1" w:after="100" w:afterAutospacing="1" w:line="240" w:lineRule="auto"/>
        <w:rPr>
          <w:rFonts w:ascii="Times New Roman" w:eastAsia="Times New Roman" w:hAnsi="Times New Roman" w:cs="Times New Roman"/>
          <w:sz w:val="24"/>
          <w:szCs w:val="24"/>
          <w:lang w:eastAsia="fr-FR"/>
        </w:rPr>
      </w:pPr>
    </w:p>
    <w:p w14:paraId="37439E45" w14:textId="13916762" w:rsidR="00F0335A" w:rsidRDefault="000E2D23" w:rsidP="005B6ACF">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73600" behindDoc="0" locked="0" layoutInCell="1" allowOverlap="1" wp14:anchorId="010FE386" wp14:editId="6BE2807B">
                <wp:simplePos x="0" y="0"/>
                <wp:positionH relativeFrom="margin">
                  <wp:align>right</wp:align>
                </wp:positionH>
                <wp:positionV relativeFrom="paragraph">
                  <wp:posOffset>243205</wp:posOffset>
                </wp:positionV>
                <wp:extent cx="2333625" cy="3448050"/>
                <wp:effectExtent l="0" t="0" r="28575" b="19050"/>
                <wp:wrapNone/>
                <wp:docPr id="129194930" name="Zone de texte 16"/>
                <wp:cNvGraphicFramePr/>
                <a:graphic xmlns:a="http://schemas.openxmlformats.org/drawingml/2006/main">
                  <a:graphicData uri="http://schemas.microsoft.com/office/word/2010/wordprocessingShape">
                    <wps:wsp>
                      <wps:cNvSpPr txBox="1"/>
                      <wps:spPr>
                        <a:xfrm>
                          <a:off x="0" y="0"/>
                          <a:ext cx="2333625" cy="344805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67E7FB25" w14:textId="3BB04E2B" w:rsidR="000E2D23" w:rsidRPr="000E2D23" w:rsidRDefault="000E2D23" w:rsidP="000E2D23">
                            <w:pPr>
                              <w:pStyle w:val="Paragraphedeliste"/>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0E2D23">
                              <w:rPr>
                                <w:rFonts w:ascii="Times New Roman" w:eastAsia="Times New Roman" w:hAnsi="Times New Roman" w:cs="Times New Roman"/>
                                <w:b/>
                                <w:bCs/>
                                <w:sz w:val="24"/>
                                <w:szCs w:val="24"/>
                                <w:lang w:eastAsia="fr-FR"/>
                              </w:rPr>
                              <w:t>Quelle est la nature juridique du Défenseur des droits et en quelle année a-t-il été créé ?</w:t>
                            </w:r>
                          </w:p>
                          <w:p w14:paraId="56C5A80B" w14:textId="77777777" w:rsidR="000E2D23" w:rsidRPr="000E2D23" w:rsidRDefault="000E2D23" w:rsidP="000E2D23">
                            <w:pPr>
                              <w:pStyle w:val="Paragraphedeliste"/>
                              <w:spacing w:before="100" w:beforeAutospacing="1" w:after="100" w:afterAutospacing="1" w:line="240" w:lineRule="auto"/>
                              <w:ind w:left="862"/>
                              <w:jc w:val="both"/>
                              <w:rPr>
                                <w:rFonts w:ascii="Times New Roman" w:eastAsia="Times New Roman" w:hAnsi="Times New Roman" w:cs="Times New Roman"/>
                                <w:sz w:val="24"/>
                                <w:szCs w:val="24"/>
                                <w:lang w:eastAsia="fr-FR"/>
                              </w:rPr>
                            </w:pPr>
                          </w:p>
                          <w:p w14:paraId="354D661C" w14:textId="2B499107" w:rsidR="000E2D23" w:rsidRPr="000E2D23" w:rsidRDefault="000E2D23" w:rsidP="000E2D23">
                            <w:pPr>
                              <w:pStyle w:val="Paragraphedeliste"/>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0E2D23">
                              <w:rPr>
                                <w:rFonts w:ascii="Times New Roman" w:eastAsia="Times New Roman" w:hAnsi="Times New Roman" w:cs="Times New Roman"/>
                                <w:b/>
                                <w:bCs/>
                                <w:sz w:val="24"/>
                                <w:szCs w:val="24"/>
                                <w:lang w:eastAsia="fr-FR"/>
                              </w:rPr>
                              <w:t>Citez deux domaines de compétence du Défenseur des droits illustrés sur cette affiche.</w:t>
                            </w:r>
                          </w:p>
                          <w:p w14:paraId="77DA4DC6" w14:textId="77777777" w:rsidR="000E2D23" w:rsidRPr="000E2D23" w:rsidRDefault="000E2D23" w:rsidP="000E2D23">
                            <w:pPr>
                              <w:spacing w:before="100" w:beforeAutospacing="1" w:after="100" w:afterAutospacing="1" w:line="240" w:lineRule="auto"/>
                              <w:jc w:val="both"/>
                              <w:rPr>
                                <w:rFonts w:ascii="Times New Roman" w:eastAsia="Times New Roman" w:hAnsi="Times New Roman" w:cs="Times New Roman"/>
                                <w:sz w:val="24"/>
                                <w:szCs w:val="24"/>
                                <w:lang w:eastAsia="fr-FR"/>
                              </w:rPr>
                            </w:pPr>
                          </w:p>
                          <w:p w14:paraId="4ACCD91A" w14:textId="77777777" w:rsidR="000E2D23" w:rsidRPr="00581410" w:rsidRDefault="000E2D23" w:rsidP="000E2D23">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9504F7">
                              <w:rPr>
                                <w:rFonts w:ascii="Times New Roman" w:eastAsia="Times New Roman" w:hAnsi="Times New Roman" w:cs="Times New Roman"/>
                                <w:b/>
                                <w:bCs/>
                                <w:sz w:val="24"/>
                                <w:szCs w:val="24"/>
                                <w:lang w:eastAsia="fr-FR"/>
                              </w:rPr>
                              <w:t xml:space="preserve">Depuis quelle année la protection des lanceurs d’alerte </w:t>
                            </w:r>
                            <w:proofErr w:type="spellStart"/>
                            <w:r w:rsidRPr="009504F7">
                              <w:rPr>
                                <w:rFonts w:ascii="Times New Roman" w:eastAsia="Times New Roman" w:hAnsi="Times New Roman" w:cs="Times New Roman"/>
                                <w:b/>
                                <w:bCs/>
                                <w:sz w:val="24"/>
                                <w:szCs w:val="24"/>
                                <w:lang w:eastAsia="fr-FR"/>
                              </w:rPr>
                              <w:t>fait-elle</w:t>
                            </w:r>
                            <w:proofErr w:type="spellEnd"/>
                            <w:r w:rsidRPr="009504F7">
                              <w:rPr>
                                <w:rFonts w:ascii="Times New Roman" w:eastAsia="Times New Roman" w:hAnsi="Times New Roman" w:cs="Times New Roman"/>
                                <w:b/>
                                <w:bCs/>
                                <w:sz w:val="24"/>
                                <w:szCs w:val="24"/>
                                <w:lang w:eastAsia="fr-FR"/>
                              </w:rPr>
                              <w:t xml:space="preserve"> partie des missions du Défenseur des droits ?</w:t>
                            </w:r>
                          </w:p>
                          <w:p w14:paraId="0819DAE1" w14:textId="7C36A342" w:rsidR="000E2D23" w:rsidRDefault="000E2D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FE386" id="Zone de texte 16" o:spid="_x0000_s1037" type="#_x0000_t202" style="position:absolute;margin-left:132.55pt;margin-top:19.15pt;width:183.75pt;height:271.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" fillcolor="white [3201]" strokecolor="#ed7d31 [3205]" strokeweight="1pt">
                <v:textbox>
                  <w:txbxContent>
                    <w:p w14:paraId="67E7FB25" w14:textId="3BB04E2B" w:rsidR="000E2D23" w:rsidRPr="000E2D23" w:rsidRDefault="000E2D23" w:rsidP="000E2D23">
                      <w:pPr>
                        <w:pStyle w:val="Paragraphedeliste"/>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0E2D23">
                        <w:rPr>
                          <w:rFonts w:ascii="Times New Roman" w:eastAsia="Times New Roman" w:hAnsi="Times New Roman" w:cs="Times New Roman"/>
                          <w:b/>
                          <w:bCs/>
                          <w:sz w:val="24"/>
                          <w:szCs w:val="24"/>
                          <w:lang w:eastAsia="fr-FR"/>
                        </w:rPr>
                        <w:t>Quelle est la nature juridique du Défenseur des droits et en quelle année a-t-il été créé ?</w:t>
                      </w:r>
                    </w:p>
                    <w:p w14:paraId="56C5A80B" w14:textId="77777777" w:rsidR="000E2D23" w:rsidRPr="000E2D23" w:rsidRDefault="000E2D23" w:rsidP="000E2D23">
                      <w:pPr>
                        <w:pStyle w:val="Paragraphedeliste"/>
                        <w:spacing w:before="100" w:beforeAutospacing="1" w:after="100" w:afterAutospacing="1" w:line="240" w:lineRule="auto"/>
                        <w:ind w:left="862"/>
                        <w:jc w:val="both"/>
                        <w:rPr>
                          <w:rFonts w:ascii="Times New Roman" w:eastAsia="Times New Roman" w:hAnsi="Times New Roman" w:cs="Times New Roman"/>
                          <w:sz w:val="24"/>
                          <w:szCs w:val="24"/>
                          <w:lang w:eastAsia="fr-FR"/>
                        </w:rPr>
                      </w:pPr>
                    </w:p>
                    <w:p w14:paraId="354D661C" w14:textId="2B499107" w:rsidR="000E2D23" w:rsidRPr="000E2D23" w:rsidRDefault="000E2D23" w:rsidP="000E2D23">
                      <w:pPr>
                        <w:pStyle w:val="Paragraphedeliste"/>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0E2D23">
                        <w:rPr>
                          <w:rFonts w:ascii="Times New Roman" w:eastAsia="Times New Roman" w:hAnsi="Times New Roman" w:cs="Times New Roman"/>
                          <w:b/>
                          <w:bCs/>
                          <w:sz w:val="24"/>
                          <w:szCs w:val="24"/>
                          <w:lang w:eastAsia="fr-FR"/>
                        </w:rPr>
                        <w:t>Citez deux domaines de compétence du Défenseur des droits illustrés sur cette affiche.</w:t>
                      </w:r>
                    </w:p>
                    <w:p w14:paraId="77DA4DC6" w14:textId="77777777" w:rsidR="000E2D23" w:rsidRPr="000E2D23" w:rsidRDefault="000E2D23" w:rsidP="000E2D23">
                      <w:pPr>
                        <w:spacing w:before="100" w:beforeAutospacing="1" w:after="100" w:afterAutospacing="1" w:line="240" w:lineRule="auto"/>
                        <w:jc w:val="both"/>
                        <w:rPr>
                          <w:rFonts w:ascii="Times New Roman" w:eastAsia="Times New Roman" w:hAnsi="Times New Roman" w:cs="Times New Roman"/>
                          <w:sz w:val="24"/>
                          <w:szCs w:val="24"/>
                          <w:lang w:eastAsia="fr-FR"/>
                        </w:rPr>
                      </w:pPr>
                    </w:p>
                    <w:p w14:paraId="4ACCD91A" w14:textId="77777777" w:rsidR="000E2D23" w:rsidRPr="00581410" w:rsidRDefault="000E2D23" w:rsidP="000E2D23">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9504F7">
                        <w:rPr>
                          <w:rFonts w:ascii="Times New Roman" w:eastAsia="Times New Roman" w:hAnsi="Times New Roman" w:cs="Times New Roman"/>
                          <w:b/>
                          <w:bCs/>
                          <w:sz w:val="24"/>
                          <w:szCs w:val="24"/>
                          <w:lang w:eastAsia="fr-FR"/>
                        </w:rPr>
                        <w:t xml:space="preserve">Depuis quelle année la protection des lanceurs d’alerte </w:t>
                      </w:r>
                      <w:proofErr w:type="spellStart"/>
                      <w:r w:rsidRPr="009504F7">
                        <w:rPr>
                          <w:rFonts w:ascii="Times New Roman" w:eastAsia="Times New Roman" w:hAnsi="Times New Roman" w:cs="Times New Roman"/>
                          <w:b/>
                          <w:bCs/>
                          <w:sz w:val="24"/>
                          <w:szCs w:val="24"/>
                          <w:lang w:eastAsia="fr-FR"/>
                        </w:rPr>
                        <w:t>fait-elle</w:t>
                      </w:r>
                      <w:proofErr w:type="spellEnd"/>
                      <w:r w:rsidRPr="009504F7">
                        <w:rPr>
                          <w:rFonts w:ascii="Times New Roman" w:eastAsia="Times New Roman" w:hAnsi="Times New Roman" w:cs="Times New Roman"/>
                          <w:b/>
                          <w:bCs/>
                          <w:sz w:val="24"/>
                          <w:szCs w:val="24"/>
                          <w:lang w:eastAsia="fr-FR"/>
                        </w:rPr>
                        <w:t xml:space="preserve"> partie des missions du Défenseur des droits ?</w:t>
                      </w:r>
                    </w:p>
                    <w:p w14:paraId="0819DAE1" w14:textId="7C36A342" w:rsidR="000E2D23" w:rsidRDefault="000E2D23"/>
                  </w:txbxContent>
                </v:textbox>
                <w10:wrap anchorx="margin"/>
              </v:shape>
            </w:pict>
          </mc:Fallback>
        </mc:AlternateContent>
      </w: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72576" behindDoc="0" locked="0" layoutInCell="1" allowOverlap="1" wp14:anchorId="604AE1CC" wp14:editId="71F0B889">
                <wp:simplePos x="0" y="0"/>
                <wp:positionH relativeFrom="column">
                  <wp:posOffset>-366395</wp:posOffset>
                </wp:positionH>
                <wp:positionV relativeFrom="paragraph">
                  <wp:posOffset>186055</wp:posOffset>
                </wp:positionV>
                <wp:extent cx="3419475" cy="3695700"/>
                <wp:effectExtent l="0" t="0" r="28575" b="19050"/>
                <wp:wrapNone/>
                <wp:docPr id="2080742216" name="Zone de texte 15"/>
                <wp:cNvGraphicFramePr/>
                <a:graphic xmlns:a="http://schemas.openxmlformats.org/drawingml/2006/main">
                  <a:graphicData uri="http://schemas.microsoft.com/office/word/2010/wordprocessingShape">
                    <wps:wsp>
                      <wps:cNvSpPr txBox="1"/>
                      <wps:spPr>
                        <a:xfrm>
                          <a:off x="0" y="0"/>
                          <a:ext cx="3419475" cy="3695700"/>
                        </a:xfrm>
                        <a:prstGeom prst="rect">
                          <a:avLst/>
                        </a:prstGeom>
                        <a:solidFill>
                          <a:schemeClr val="lt1"/>
                        </a:solidFill>
                        <a:ln w="6350">
                          <a:solidFill>
                            <a:schemeClr val="bg1"/>
                          </a:solidFill>
                        </a:ln>
                      </wps:spPr>
                      <wps:txbx>
                        <w:txbxContent>
                          <w:p w14:paraId="568E8922" w14:textId="4CCA27CE" w:rsidR="000E2D23" w:rsidRDefault="000E2D23">
                            <w:r>
                              <w:rPr>
                                <w:noProof/>
                              </w:rPr>
                              <w:drawing>
                                <wp:inline distT="0" distB="0" distL="0" distR="0" wp14:anchorId="0265D72B" wp14:editId="4C215F41">
                                  <wp:extent cx="3019425" cy="3595553"/>
                                  <wp:effectExtent l="0" t="0" r="0" b="5080"/>
                                  <wp:docPr id="1012776159" name="Image 3"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332540" name="Image 3" descr="Une image contenant texte, capture d’écran, Police&#10;&#10;Le contenu généré par l’IA peut êtr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30154" cy="3608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4AE1CC" id="Zone de texte 15" o:spid="_x0000_s1038" type="#_x0000_t202" style="position:absolute;margin-left:-28.85pt;margin-top:14.65pt;width:269.25pt;height:291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" fillcolor="white [3201]" strokecolor="white [3212]" strokeweight=".5pt">
                <v:textbox>
                  <w:txbxContent>
                    <w:p w14:paraId="568E8922" w14:textId="4CCA27CE" w:rsidR="000E2D23" w:rsidRDefault="000E2D23">
                      <w:r>
                        <w:rPr>
                          <w:noProof/>
                        </w:rPr>
                        <w:drawing>
                          <wp:inline distT="0" distB="0" distL="0" distR="0" wp14:anchorId="0265D72B" wp14:editId="4C215F41">
                            <wp:extent cx="3019425" cy="3595553"/>
                            <wp:effectExtent l="0" t="0" r="0" b="5080"/>
                            <wp:docPr id="1012776159" name="Image 3"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332540" name="Image 3" descr="Une image contenant texte, capture d’écran, Police&#10;&#10;Le contenu généré par l’IA peut êtr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30154" cy="3608330"/>
                                    </a:xfrm>
                                    <a:prstGeom prst="rect">
                                      <a:avLst/>
                                    </a:prstGeom>
                                  </pic:spPr>
                                </pic:pic>
                              </a:graphicData>
                            </a:graphic>
                          </wp:inline>
                        </w:drawing>
                      </w:r>
                    </w:p>
                  </w:txbxContent>
                </v:textbox>
              </v:shape>
            </w:pict>
          </mc:Fallback>
        </mc:AlternateContent>
      </w:r>
    </w:p>
    <w:p w14:paraId="78BD0251" w14:textId="133C9C74" w:rsidR="009504F7" w:rsidRDefault="009504F7" w:rsidP="005B6ACF">
      <w:pPr>
        <w:spacing w:before="100" w:beforeAutospacing="1" w:after="100" w:afterAutospacing="1" w:line="240" w:lineRule="auto"/>
        <w:rPr>
          <w:rFonts w:ascii="Times New Roman" w:eastAsia="Times New Roman" w:hAnsi="Times New Roman" w:cs="Times New Roman"/>
          <w:sz w:val="24"/>
          <w:szCs w:val="24"/>
          <w:lang w:eastAsia="fr-FR"/>
        </w:rPr>
      </w:pPr>
    </w:p>
    <w:p w14:paraId="00CF9878" w14:textId="77777777" w:rsidR="009504F7" w:rsidRDefault="009504F7" w:rsidP="005B6ACF">
      <w:pPr>
        <w:spacing w:before="100" w:beforeAutospacing="1" w:after="100" w:afterAutospacing="1" w:line="240" w:lineRule="auto"/>
        <w:rPr>
          <w:rFonts w:ascii="Times New Roman" w:eastAsia="Times New Roman" w:hAnsi="Times New Roman" w:cs="Times New Roman"/>
          <w:sz w:val="24"/>
          <w:szCs w:val="24"/>
          <w:lang w:eastAsia="fr-FR"/>
        </w:rPr>
      </w:pPr>
    </w:p>
    <w:p w14:paraId="6627EC6E" w14:textId="544D4D7A" w:rsidR="009504F7" w:rsidRDefault="009504F7" w:rsidP="005B6ACF">
      <w:pPr>
        <w:spacing w:before="100" w:beforeAutospacing="1" w:after="100" w:afterAutospacing="1" w:line="240" w:lineRule="auto"/>
        <w:rPr>
          <w:rFonts w:ascii="Times New Roman" w:eastAsia="Times New Roman" w:hAnsi="Times New Roman" w:cs="Times New Roman"/>
          <w:sz w:val="24"/>
          <w:szCs w:val="24"/>
          <w:lang w:eastAsia="fr-FR"/>
        </w:rPr>
      </w:pPr>
    </w:p>
    <w:p w14:paraId="141C5F18" w14:textId="77777777" w:rsidR="009504F7" w:rsidRDefault="009504F7" w:rsidP="005B6ACF">
      <w:pPr>
        <w:spacing w:before="100" w:beforeAutospacing="1" w:after="100" w:afterAutospacing="1" w:line="240" w:lineRule="auto"/>
        <w:rPr>
          <w:rFonts w:ascii="Times New Roman" w:eastAsia="Times New Roman" w:hAnsi="Times New Roman" w:cs="Times New Roman"/>
          <w:sz w:val="24"/>
          <w:szCs w:val="24"/>
          <w:lang w:eastAsia="fr-FR"/>
        </w:rPr>
      </w:pPr>
    </w:p>
    <w:p w14:paraId="1245D8D0" w14:textId="11C1F6B4" w:rsidR="00F0335A" w:rsidRDefault="00F0335A" w:rsidP="005B6ACF">
      <w:pPr>
        <w:spacing w:before="100" w:beforeAutospacing="1" w:after="100" w:afterAutospacing="1" w:line="240" w:lineRule="auto"/>
        <w:rPr>
          <w:rFonts w:ascii="Times New Roman" w:eastAsia="Times New Roman" w:hAnsi="Times New Roman" w:cs="Times New Roman"/>
          <w:sz w:val="24"/>
          <w:szCs w:val="24"/>
          <w:lang w:eastAsia="fr-FR"/>
        </w:rPr>
      </w:pPr>
    </w:p>
    <w:p w14:paraId="020ACEF2" w14:textId="031E5A2C" w:rsidR="00F0335A" w:rsidRDefault="00CA67E0" w:rsidP="005B6ACF">
      <w:pPr>
        <w:spacing w:before="100" w:beforeAutospacing="1" w:after="100" w:afterAutospacing="1" w:line="240" w:lineRule="auto"/>
        <w:rPr>
          <w:rFonts w:ascii="Times New Roman" w:eastAsia="Times New Roman" w:hAnsi="Times New Roman" w:cs="Times New Roman"/>
          <w:sz w:val="24"/>
          <w:szCs w:val="24"/>
          <w:lang w:eastAsia="fr-FR"/>
        </w:rPr>
      </w:pPr>
      <w:r>
        <w:rPr>
          <w:noProof/>
        </w:rPr>
        <mc:AlternateContent>
          <mc:Choice Requires="wps">
            <w:drawing>
              <wp:inline distT="0" distB="0" distL="0" distR="0" wp14:anchorId="7994FBA1" wp14:editId="63865130">
                <wp:extent cx="304800" cy="304800"/>
                <wp:effectExtent l="0" t="0" r="0" b="0"/>
                <wp:docPr id="932165383" name="AutoShape 1" descr="Infographie illustrant les conditions, les sanctions légales et les moyens d'action pour lutter contre la discrimination en Fran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FBF018" id="AutoShape 1" o:spid="_x0000_s1026" alt="Infographie illustrant les conditions, les sanctions légales et les moyens d'action pour lutter contre la discrimination en Franc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57D99E3" w14:textId="77777777" w:rsidR="00F0335A" w:rsidRDefault="00F0335A" w:rsidP="005B6ACF">
      <w:pPr>
        <w:spacing w:before="100" w:beforeAutospacing="1" w:after="100" w:afterAutospacing="1" w:line="240" w:lineRule="auto"/>
        <w:rPr>
          <w:rFonts w:ascii="Times New Roman" w:eastAsia="Times New Roman" w:hAnsi="Times New Roman" w:cs="Times New Roman"/>
          <w:sz w:val="24"/>
          <w:szCs w:val="24"/>
          <w:lang w:eastAsia="fr-FR"/>
        </w:rPr>
      </w:pPr>
    </w:p>
    <w:p w14:paraId="3BB06D69" w14:textId="77777777" w:rsidR="00F0335A" w:rsidRDefault="00F0335A" w:rsidP="005B6ACF">
      <w:pPr>
        <w:spacing w:before="100" w:beforeAutospacing="1" w:after="100" w:afterAutospacing="1" w:line="240" w:lineRule="auto"/>
        <w:rPr>
          <w:rFonts w:ascii="Times New Roman" w:eastAsia="Times New Roman" w:hAnsi="Times New Roman" w:cs="Times New Roman"/>
          <w:sz w:val="24"/>
          <w:szCs w:val="24"/>
          <w:lang w:eastAsia="fr-FR"/>
        </w:rPr>
      </w:pPr>
    </w:p>
    <w:p w14:paraId="4B7B187C" w14:textId="77777777" w:rsidR="00F0335A" w:rsidRDefault="00F0335A" w:rsidP="00F0335A">
      <w:pPr>
        <w:rPr>
          <w:rFonts w:ascii="Times New Roman" w:eastAsia="Times New Roman" w:hAnsi="Times New Roman" w:cs="Times New Roman"/>
          <w:sz w:val="24"/>
          <w:szCs w:val="24"/>
          <w:lang w:eastAsia="fr-FR"/>
        </w:rPr>
      </w:pPr>
    </w:p>
    <w:p w14:paraId="2A7FB8D5" w14:textId="0361A51C" w:rsidR="00F0335A" w:rsidRDefault="00F0335A" w:rsidP="00F0335A">
      <w:pPr>
        <w:rPr>
          <w:rFonts w:ascii="Times New Roman" w:eastAsia="Times New Roman" w:hAnsi="Times New Roman" w:cs="Times New Roman"/>
          <w:sz w:val="24"/>
          <w:szCs w:val="24"/>
          <w:lang w:eastAsia="fr-FR"/>
        </w:rPr>
      </w:pPr>
      <w:r w:rsidRPr="00CA67E0">
        <w:rPr>
          <w:rFonts w:ascii="Times New Roman" w:eastAsia="Times New Roman" w:hAnsi="Times New Roman" w:cs="Times New Roman"/>
          <w:noProof/>
          <w:sz w:val="24"/>
          <w:szCs w:val="24"/>
          <w:lang w:eastAsia="fr-FR"/>
        </w:rPr>
        <w:drawing>
          <wp:inline distT="0" distB="0" distL="0" distR="0" wp14:anchorId="5407D7D8" wp14:editId="4A260C8B">
            <wp:extent cx="5800725" cy="3223904"/>
            <wp:effectExtent l="0" t="0" r="0" b="0"/>
            <wp:docPr id="2092585717" name="Image 1" descr="Une image contenant texte, dessin humoristiqu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85717" name="Image 1" descr="Une image contenant texte, dessin humoristique, capture d’écran&#10;&#10;Le contenu généré par l’IA peut être incorrect."/>
                    <pic:cNvPicPr/>
                  </pic:nvPicPr>
                  <pic:blipFill>
                    <a:blip r:embed="rId18"/>
                    <a:stretch>
                      <a:fillRect/>
                    </a:stretch>
                  </pic:blipFill>
                  <pic:spPr>
                    <a:xfrm>
                      <a:off x="0" y="0"/>
                      <a:ext cx="5815236" cy="3231969"/>
                    </a:xfrm>
                    <a:prstGeom prst="rect">
                      <a:avLst/>
                    </a:prstGeom>
                  </pic:spPr>
                </pic:pic>
              </a:graphicData>
            </a:graphic>
          </wp:inline>
        </w:drawing>
      </w:r>
    </w:p>
    <w:p w14:paraId="156DFE0A" w14:textId="77777777" w:rsidR="009504F7" w:rsidRDefault="009504F7" w:rsidP="00F0335A">
      <w:pPr>
        <w:rPr>
          <w:rFonts w:ascii="Times New Roman" w:eastAsia="Times New Roman" w:hAnsi="Times New Roman" w:cs="Times New Roman"/>
          <w:sz w:val="24"/>
          <w:szCs w:val="24"/>
          <w:lang w:eastAsia="fr-FR"/>
        </w:rPr>
      </w:pPr>
    </w:p>
    <w:p w14:paraId="17C47548" w14:textId="77777777" w:rsidR="009504F7" w:rsidRDefault="009504F7" w:rsidP="00F0335A">
      <w:pPr>
        <w:rPr>
          <w:rFonts w:ascii="Times New Roman" w:eastAsia="Times New Roman" w:hAnsi="Times New Roman" w:cs="Times New Roman"/>
          <w:sz w:val="24"/>
          <w:szCs w:val="24"/>
          <w:lang w:eastAsia="fr-FR"/>
        </w:rPr>
      </w:pPr>
    </w:p>
    <w:p w14:paraId="706EA0E8" w14:textId="36843178" w:rsidR="009504F7" w:rsidRDefault="00F1510F" w:rsidP="00F1510F">
      <w:pPr>
        <w:jc w:val="center"/>
        <w:rPr>
          <w:rFonts w:ascii="Times New Roman" w:eastAsia="Times New Roman" w:hAnsi="Times New Roman" w:cs="Times New Roman"/>
          <w:sz w:val="24"/>
          <w:szCs w:val="24"/>
          <w:lang w:eastAsia="fr-FR"/>
        </w:rPr>
      </w:pPr>
      <w:r>
        <w:rPr>
          <w:noProof/>
        </w:rPr>
        <w:drawing>
          <wp:inline distT="0" distB="0" distL="0" distR="0" wp14:anchorId="086AA01D" wp14:editId="435A9806">
            <wp:extent cx="2932697" cy="1114425"/>
            <wp:effectExtent l="0" t="0" r="1270" b="0"/>
            <wp:docPr id="1339181451" name="Image 1339181451" descr="Les associations de la commune - Mairie de Panissi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associations de la commune - Mairie de Panissièr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7824" cy="1116373"/>
                    </a:xfrm>
                    <a:prstGeom prst="rect">
                      <a:avLst/>
                    </a:prstGeom>
                    <a:noFill/>
                    <a:ln>
                      <a:noFill/>
                    </a:ln>
                  </pic:spPr>
                </pic:pic>
              </a:graphicData>
            </a:graphic>
          </wp:inline>
        </w:drawing>
      </w:r>
    </w:p>
    <w:p w14:paraId="10A4F1E9" w14:textId="22E13FBA" w:rsidR="00F1510F" w:rsidRDefault="00F1510F" w:rsidP="00F1510F">
      <w:pPr>
        <w:pStyle w:val="whitespace-break-spaces"/>
        <w:rPr>
          <w:b/>
          <w:bCs/>
        </w:rPr>
      </w:pPr>
      <w:r>
        <w:rPr>
          <w:b/>
          <w:bCs/>
        </w:rPr>
        <w:sym w:font="Wingdings 2" w:char="F078"/>
      </w:r>
      <w:r>
        <w:rPr>
          <w:b/>
          <w:bCs/>
        </w:rPr>
        <w:t>Les associations</w:t>
      </w:r>
    </w:p>
    <w:p w14:paraId="00628D5D" w14:textId="323A0B26" w:rsidR="00581410" w:rsidRPr="00F1510F" w:rsidRDefault="00F1510F" w:rsidP="00F1510F">
      <w:pPr>
        <w:pStyle w:val="whitespace-break-spaces"/>
        <w:rPr>
          <w:i/>
          <w:iCs/>
        </w:rPr>
      </w:pPr>
      <w:r>
        <w:rPr>
          <w:i/>
          <w:iCs/>
        </w:rPr>
        <w:sym w:font="Wingdings 2" w:char="F045"/>
      </w:r>
      <w:r w:rsidR="00581410" w:rsidRPr="00F1510F">
        <w:rPr>
          <w:i/>
          <w:iCs/>
        </w:rPr>
        <w:t>Pour chaque association, cherche son année de création et son domaine d’action.</w:t>
      </w:r>
    </w:p>
    <w:tbl>
      <w:tblPr>
        <w:tblStyle w:val="Grilledutableau"/>
        <w:tblW w:w="0" w:type="auto"/>
        <w:tblLook w:val="04A0" w:firstRow="1" w:lastRow="0" w:firstColumn="1" w:lastColumn="0" w:noHBand="0" w:noVBand="1"/>
      </w:tblPr>
      <w:tblGrid>
        <w:gridCol w:w="3020"/>
        <w:gridCol w:w="5480"/>
      </w:tblGrid>
      <w:tr w:rsidR="00581410" w14:paraId="53C31854" w14:textId="77777777" w:rsidTr="00581410">
        <w:tc>
          <w:tcPr>
            <w:tcW w:w="3020" w:type="dxa"/>
          </w:tcPr>
          <w:p w14:paraId="3B051A4A" w14:textId="3098AE49" w:rsidR="00581410" w:rsidRDefault="00581410" w:rsidP="00581410">
            <w:pPr>
              <w:spacing w:before="100" w:beforeAutospacing="1" w:after="100" w:afterAutospacing="1"/>
              <w:jc w:val="center"/>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Association</w:t>
            </w:r>
          </w:p>
        </w:tc>
        <w:tc>
          <w:tcPr>
            <w:tcW w:w="5480" w:type="dxa"/>
          </w:tcPr>
          <w:p w14:paraId="4DCE61E6" w14:textId="7AEB513E" w:rsidR="00581410" w:rsidRDefault="00581410" w:rsidP="00581410">
            <w:pPr>
              <w:spacing w:before="100" w:beforeAutospacing="1" w:after="100" w:afterAutospacing="1"/>
              <w:jc w:val="center"/>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Domaine d’action</w:t>
            </w:r>
          </w:p>
        </w:tc>
      </w:tr>
      <w:tr w:rsidR="00581410" w14:paraId="4981E3D4" w14:textId="77777777" w:rsidTr="00581410">
        <w:tc>
          <w:tcPr>
            <w:tcW w:w="3020" w:type="dxa"/>
          </w:tcPr>
          <w:p w14:paraId="7E893EFB" w14:textId="5CA57A70" w:rsidR="00581410" w:rsidRDefault="00581410" w:rsidP="009504F7">
            <w:pPr>
              <w:spacing w:before="100" w:beforeAutospacing="1" w:after="100" w:afterAutospacing="1"/>
              <w:rPr>
                <w:rFonts w:ascii="Times New Roman" w:eastAsia="Times New Roman" w:hAnsi="Times New Roman" w:cs="Times New Roman"/>
                <w:b/>
                <w:bCs/>
                <w:sz w:val="24"/>
                <w:szCs w:val="24"/>
                <w:lang w:eastAsia="fr-FR"/>
              </w:rPr>
            </w:pPr>
            <w:r>
              <w:rPr>
                <w:noProof/>
              </w:rPr>
              <w:drawing>
                <wp:inline distT="0" distB="0" distL="0" distR="0" wp14:anchorId="535707B5" wp14:editId="6CFDC31C">
                  <wp:extent cx="876300" cy="424457"/>
                  <wp:effectExtent l="0" t="0" r="0" b="0"/>
                  <wp:docPr id="1639352129" name="Image 1639352129" descr="Une image contenant Police, capture d’écran, text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olice, capture d’écran, texte, Graphique&#10;&#10;Le contenu généré par l’IA peut êtr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5910" cy="429112"/>
                          </a:xfrm>
                          <a:prstGeom prst="rect">
                            <a:avLst/>
                          </a:prstGeom>
                          <a:noFill/>
                          <a:ln>
                            <a:noFill/>
                          </a:ln>
                        </pic:spPr>
                      </pic:pic>
                    </a:graphicData>
                  </a:graphic>
                </wp:inline>
              </w:drawing>
            </w:r>
          </w:p>
        </w:tc>
        <w:tc>
          <w:tcPr>
            <w:tcW w:w="5480" w:type="dxa"/>
          </w:tcPr>
          <w:p w14:paraId="72422123" w14:textId="77777777" w:rsidR="00581410" w:rsidRDefault="00581410" w:rsidP="009504F7">
            <w:pPr>
              <w:spacing w:before="100" w:beforeAutospacing="1" w:after="100" w:afterAutospacing="1"/>
              <w:rPr>
                <w:rFonts w:ascii="Times New Roman" w:eastAsia="Times New Roman" w:hAnsi="Times New Roman" w:cs="Times New Roman"/>
                <w:b/>
                <w:bCs/>
                <w:sz w:val="24"/>
                <w:szCs w:val="24"/>
                <w:lang w:eastAsia="fr-FR"/>
              </w:rPr>
            </w:pPr>
          </w:p>
        </w:tc>
      </w:tr>
      <w:tr w:rsidR="00581410" w14:paraId="3D5CD2C2" w14:textId="77777777" w:rsidTr="00581410">
        <w:tc>
          <w:tcPr>
            <w:tcW w:w="3020" w:type="dxa"/>
          </w:tcPr>
          <w:p w14:paraId="170E284A" w14:textId="7776E763" w:rsidR="00581410" w:rsidRDefault="00581410" w:rsidP="009504F7">
            <w:pPr>
              <w:spacing w:before="100" w:beforeAutospacing="1" w:after="100" w:afterAutospacing="1"/>
              <w:rPr>
                <w:rFonts w:ascii="Times New Roman" w:eastAsia="Times New Roman" w:hAnsi="Times New Roman" w:cs="Times New Roman"/>
                <w:b/>
                <w:bCs/>
                <w:sz w:val="24"/>
                <w:szCs w:val="24"/>
                <w:lang w:eastAsia="fr-FR"/>
              </w:rPr>
            </w:pPr>
            <w:r>
              <w:rPr>
                <w:noProof/>
              </w:rPr>
              <w:drawing>
                <wp:inline distT="0" distB="0" distL="0" distR="0" wp14:anchorId="2797CA3C" wp14:editId="1D401D94">
                  <wp:extent cx="714375" cy="832780"/>
                  <wp:effectExtent l="0" t="0" r="0" b="5715"/>
                  <wp:docPr id="2" name="Image 1" descr="Une image contenant Graphique, Police, texte, clip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Graphique, Police, texte, clipart&#10;&#10;Le contenu généré par l’IA peut êtr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7078" cy="835931"/>
                          </a:xfrm>
                          <a:prstGeom prst="rect">
                            <a:avLst/>
                          </a:prstGeom>
                          <a:noFill/>
                          <a:ln>
                            <a:noFill/>
                          </a:ln>
                        </pic:spPr>
                      </pic:pic>
                    </a:graphicData>
                  </a:graphic>
                </wp:inline>
              </w:drawing>
            </w:r>
          </w:p>
        </w:tc>
        <w:tc>
          <w:tcPr>
            <w:tcW w:w="5480" w:type="dxa"/>
          </w:tcPr>
          <w:p w14:paraId="152C646B" w14:textId="77777777" w:rsidR="00581410" w:rsidRDefault="00581410" w:rsidP="009504F7">
            <w:pPr>
              <w:spacing w:before="100" w:beforeAutospacing="1" w:after="100" w:afterAutospacing="1"/>
              <w:rPr>
                <w:rFonts w:ascii="Times New Roman" w:eastAsia="Times New Roman" w:hAnsi="Times New Roman" w:cs="Times New Roman"/>
                <w:b/>
                <w:bCs/>
                <w:sz w:val="24"/>
                <w:szCs w:val="24"/>
                <w:lang w:eastAsia="fr-FR"/>
              </w:rPr>
            </w:pPr>
          </w:p>
        </w:tc>
      </w:tr>
      <w:tr w:rsidR="00581410" w14:paraId="3866B874" w14:textId="77777777" w:rsidTr="00581410">
        <w:tc>
          <w:tcPr>
            <w:tcW w:w="3020" w:type="dxa"/>
          </w:tcPr>
          <w:p w14:paraId="2D0E3844" w14:textId="1E609897" w:rsidR="00581410" w:rsidRDefault="00581410" w:rsidP="009504F7">
            <w:pPr>
              <w:spacing w:before="100" w:beforeAutospacing="1" w:after="100" w:afterAutospacing="1"/>
              <w:rPr>
                <w:rFonts w:ascii="Times New Roman" w:eastAsia="Times New Roman" w:hAnsi="Times New Roman" w:cs="Times New Roman"/>
                <w:b/>
                <w:bCs/>
                <w:sz w:val="24"/>
                <w:szCs w:val="24"/>
                <w:lang w:eastAsia="fr-FR"/>
              </w:rPr>
            </w:pPr>
            <w:r>
              <w:rPr>
                <w:noProof/>
              </w:rPr>
              <w:drawing>
                <wp:inline distT="0" distB="0" distL="0" distR="0" wp14:anchorId="7ACA9F5C" wp14:editId="62190691">
                  <wp:extent cx="1085850" cy="416942"/>
                  <wp:effectExtent l="0" t="0" r="0" b="2540"/>
                  <wp:docPr id="3" name="Image 2" descr="logo MRAP | Café Cito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RAP | Café Citoy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3623" cy="419927"/>
                          </a:xfrm>
                          <a:prstGeom prst="rect">
                            <a:avLst/>
                          </a:prstGeom>
                          <a:noFill/>
                          <a:ln>
                            <a:noFill/>
                          </a:ln>
                        </pic:spPr>
                      </pic:pic>
                    </a:graphicData>
                  </a:graphic>
                </wp:inline>
              </w:drawing>
            </w:r>
          </w:p>
        </w:tc>
        <w:tc>
          <w:tcPr>
            <w:tcW w:w="5480" w:type="dxa"/>
          </w:tcPr>
          <w:p w14:paraId="15914FBD" w14:textId="77777777" w:rsidR="00581410" w:rsidRDefault="00581410" w:rsidP="009504F7">
            <w:pPr>
              <w:spacing w:before="100" w:beforeAutospacing="1" w:after="100" w:afterAutospacing="1"/>
              <w:rPr>
                <w:rFonts w:ascii="Times New Roman" w:eastAsia="Times New Roman" w:hAnsi="Times New Roman" w:cs="Times New Roman"/>
                <w:b/>
                <w:bCs/>
                <w:sz w:val="24"/>
                <w:szCs w:val="24"/>
                <w:lang w:eastAsia="fr-FR"/>
              </w:rPr>
            </w:pPr>
          </w:p>
        </w:tc>
      </w:tr>
      <w:tr w:rsidR="00581410" w14:paraId="6E662D7B" w14:textId="77777777" w:rsidTr="00581410">
        <w:tc>
          <w:tcPr>
            <w:tcW w:w="3020" w:type="dxa"/>
          </w:tcPr>
          <w:p w14:paraId="57BF1D6C" w14:textId="4AB06A7B" w:rsidR="00581410" w:rsidRDefault="00581410" w:rsidP="009504F7">
            <w:pPr>
              <w:spacing w:before="100" w:beforeAutospacing="1" w:after="100" w:afterAutospacing="1"/>
              <w:rPr>
                <w:rFonts w:ascii="Times New Roman" w:eastAsia="Times New Roman" w:hAnsi="Times New Roman" w:cs="Times New Roman"/>
                <w:b/>
                <w:bCs/>
                <w:sz w:val="24"/>
                <w:szCs w:val="24"/>
                <w:lang w:eastAsia="fr-FR"/>
              </w:rPr>
            </w:pPr>
            <w:r>
              <w:rPr>
                <w:noProof/>
              </w:rPr>
              <w:drawing>
                <wp:inline distT="0" distB="0" distL="0" distR="0" wp14:anchorId="6CF1BDEF" wp14:editId="1BC19B45">
                  <wp:extent cx="754145" cy="762000"/>
                  <wp:effectExtent l="0" t="0" r="8255" b="0"/>
                  <wp:docPr id="7" name="Image 6" descr="A propos de la Maison des Potes – La Maison des Potes Narb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ropos de la Maison des Potes – La Maison des Potes Narbon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6384" cy="764263"/>
                          </a:xfrm>
                          <a:prstGeom prst="rect">
                            <a:avLst/>
                          </a:prstGeom>
                          <a:noFill/>
                          <a:ln>
                            <a:noFill/>
                          </a:ln>
                        </pic:spPr>
                      </pic:pic>
                    </a:graphicData>
                  </a:graphic>
                </wp:inline>
              </w:drawing>
            </w:r>
          </w:p>
        </w:tc>
        <w:tc>
          <w:tcPr>
            <w:tcW w:w="5480" w:type="dxa"/>
          </w:tcPr>
          <w:p w14:paraId="59D89C90" w14:textId="77777777" w:rsidR="00581410" w:rsidRDefault="00581410" w:rsidP="009504F7">
            <w:pPr>
              <w:spacing w:before="100" w:beforeAutospacing="1" w:after="100" w:afterAutospacing="1"/>
              <w:rPr>
                <w:rFonts w:ascii="Times New Roman" w:eastAsia="Times New Roman" w:hAnsi="Times New Roman" w:cs="Times New Roman"/>
                <w:b/>
                <w:bCs/>
                <w:sz w:val="24"/>
                <w:szCs w:val="24"/>
                <w:lang w:eastAsia="fr-FR"/>
              </w:rPr>
            </w:pPr>
          </w:p>
        </w:tc>
      </w:tr>
      <w:tr w:rsidR="00581410" w14:paraId="3FE0D1BA" w14:textId="77777777" w:rsidTr="00581410">
        <w:tc>
          <w:tcPr>
            <w:tcW w:w="3020" w:type="dxa"/>
          </w:tcPr>
          <w:p w14:paraId="60EBCA5B" w14:textId="06DE3EAB" w:rsidR="00581410" w:rsidRDefault="00581410" w:rsidP="009504F7">
            <w:pPr>
              <w:spacing w:before="100" w:beforeAutospacing="1" w:after="100" w:afterAutospacing="1"/>
              <w:rPr>
                <w:rFonts w:ascii="Times New Roman" w:eastAsia="Times New Roman" w:hAnsi="Times New Roman" w:cs="Times New Roman"/>
                <w:b/>
                <w:bCs/>
                <w:sz w:val="24"/>
                <w:szCs w:val="24"/>
                <w:lang w:eastAsia="fr-FR"/>
              </w:rPr>
            </w:pPr>
            <w:r>
              <w:rPr>
                <w:noProof/>
              </w:rPr>
              <w:lastRenderedPageBreak/>
              <w:drawing>
                <wp:inline distT="0" distB="0" distL="0" distR="0" wp14:anchorId="1716E583" wp14:editId="75CE0D1D">
                  <wp:extent cx="1171575" cy="509635"/>
                  <wp:effectExtent l="0" t="0" r="0" b="5080"/>
                  <wp:docPr id="267762007" name="Image 7" descr="Une image contenant texte, logo, Police, symbo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7" descr="Une image contenant texte, logo, Police, symbole&#10;&#10;Le contenu généré par l’IA peut être incorrect."/>
                          <pic:cNvPicPr>
                            <a:picLocks noChangeAspect="1" noChangeArrowheads="1"/>
                          </pic:cNvPicPr>
                        </pic:nvPicPr>
                        <pic:blipFill rotWithShape="1">
                          <a:blip r:embed="rId24">
                            <a:extLst>
                              <a:ext uri="{28A0092B-C50C-407E-A947-70E740481C1C}">
                                <a14:useLocalDpi xmlns:a14="http://schemas.microsoft.com/office/drawing/2010/main" val="0"/>
                              </a:ext>
                            </a:extLst>
                          </a:blip>
                          <a:srcRect t="26500" b="30000"/>
                          <a:stretch>
                            <a:fillRect/>
                          </a:stretch>
                        </pic:blipFill>
                        <pic:spPr bwMode="auto">
                          <a:xfrm>
                            <a:off x="0" y="0"/>
                            <a:ext cx="1176420" cy="5117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80" w:type="dxa"/>
          </w:tcPr>
          <w:p w14:paraId="50BEFCDE" w14:textId="77777777" w:rsidR="00581410" w:rsidRDefault="00581410" w:rsidP="009504F7">
            <w:pPr>
              <w:spacing w:before="100" w:beforeAutospacing="1" w:after="100" w:afterAutospacing="1"/>
              <w:rPr>
                <w:rFonts w:ascii="Times New Roman" w:eastAsia="Times New Roman" w:hAnsi="Times New Roman" w:cs="Times New Roman"/>
                <w:b/>
                <w:bCs/>
                <w:sz w:val="24"/>
                <w:szCs w:val="24"/>
                <w:lang w:eastAsia="fr-FR"/>
              </w:rPr>
            </w:pPr>
          </w:p>
        </w:tc>
      </w:tr>
      <w:tr w:rsidR="00581410" w14:paraId="097BEA7E" w14:textId="77777777" w:rsidTr="00581410">
        <w:tc>
          <w:tcPr>
            <w:tcW w:w="3020" w:type="dxa"/>
          </w:tcPr>
          <w:p w14:paraId="2EDA9733" w14:textId="078A1C82" w:rsidR="00581410" w:rsidRDefault="00581410" w:rsidP="009504F7">
            <w:pPr>
              <w:spacing w:before="100" w:beforeAutospacing="1" w:after="100" w:afterAutospacing="1"/>
              <w:rPr>
                <w:rFonts w:ascii="Times New Roman" w:eastAsia="Times New Roman" w:hAnsi="Times New Roman" w:cs="Times New Roman"/>
                <w:b/>
                <w:bCs/>
                <w:sz w:val="24"/>
                <w:szCs w:val="24"/>
                <w:lang w:eastAsia="fr-FR"/>
              </w:rPr>
            </w:pPr>
            <w:r>
              <w:rPr>
                <w:noProof/>
              </w:rPr>
              <w:drawing>
                <wp:inline distT="0" distB="0" distL="0" distR="0" wp14:anchorId="58744D10" wp14:editId="053D5705">
                  <wp:extent cx="1066800" cy="733425"/>
                  <wp:effectExtent l="0" t="0" r="0" b="9525"/>
                  <wp:docPr id="11" name="Image 8" descr="Une image contenant texte, capture d’écran, Polic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8" descr="Une image contenant texte, capture d’écran, Police, logo&#10;&#10;Le contenu généré par l’IA peut être incorrec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31250"/>
                          <a:stretch>
                            <a:fillRect/>
                          </a:stretch>
                        </pic:blipFill>
                        <pic:spPr bwMode="auto">
                          <a:xfrm>
                            <a:off x="0" y="0"/>
                            <a:ext cx="1066800" cy="7334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80" w:type="dxa"/>
          </w:tcPr>
          <w:p w14:paraId="12E75613" w14:textId="77777777" w:rsidR="00581410" w:rsidRDefault="00581410" w:rsidP="009504F7">
            <w:pPr>
              <w:spacing w:before="100" w:beforeAutospacing="1" w:after="100" w:afterAutospacing="1"/>
              <w:rPr>
                <w:rFonts w:ascii="Times New Roman" w:eastAsia="Times New Roman" w:hAnsi="Times New Roman" w:cs="Times New Roman"/>
                <w:b/>
                <w:bCs/>
                <w:sz w:val="24"/>
                <w:szCs w:val="24"/>
                <w:lang w:eastAsia="fr-FR"/>
              </w:rPr>
            </w:pPr>
          </w:p>
        </w:tc>
      </w:tr>
      <w:tr w:rsidR="00581410" w14:paraId="2B4EFB80" w14:textId="77777777" w:rsidTr="00581410">
        <w:tc>
          <w:tcPr>
            <w:tcW w:w="3020" w:type="dxa"/>
          </w:tcPr>
          <w:p w14:paraId="71DFA183" w14:textId="2D59B35A" w:rsidR="00581410" w:rsidRDefault="00581410" w:rsidP="009504F7">
            <w:pPr>
              <w:spacing w:before="100" w:beforeAutospacing="1" w:after="100" w:afterAutospacing="1"/>
              <w:rPr>
                <w:rFonts w:ascii="Times New Roman" w:eastAsia="Times New Roman" w:hAnsi="Times New Roman" w:cs="Times New Roman"/>
                <w:b/>
                <w:bCs/>
                <w:sz w:val="24"/>
                <w:szCs w:val="24"/>
                <w:lang w:eastAsia="fr-FR"/>
              </w:rPr>
            </w:pPr>
            <w:r>
              <w:rPr>
                <w:noProof/>
              </w:rPr>
              <w:drawing>
                <wp:inline distT="0" distB="0" distL="0" distR="0" wp14:anchorId="65425BF5" wp14:editId="00FF6551">
                  <wp:extent cx="962025" cy="676275"/>
                  <wp:effectExtent l="0" t="0" r="9525" b="9525"/>
                  <wp:docPr id="12" name="Image 9" descr="Une image contenant Police, Graphique, logo,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9" descr="Une image contenant Police, Graphique, logo, texte&#10;&#10;Le contenu généré par l’IA peut être incorrect."/>
                          <pic:cNvPicPr>
                            <a:picLocks noChangeAspect="1" noChangeArrowheads="1"/>
                          </pic:cNvPicPr>
                        </pic:nvPicPr>
                        <pic:blipFill rotWithShape="1">
                          <a:blip r:embed="rId26">
                            <a:extLst>
                              <a:ext uri="{28A0092B-C50C-407E-A947-70E740481C1C}">
                                <a14:useLocalDpi xmlns:a14="http://schemas.microsoft.com/office/drawing/2010/main" val="0"/>
                              </a:ext>
                            </a:extLst>
                          </a:blip>
                          <a:srcRect l="19445" r="10416" b="12346"/>
                          <a:stretch>
                            <a:fillRect/>
                          </a:stretch>
                        </pic:blipFill>
                        <pic:spPr bwMode="auto">
                          <a:xfrm>
                            <a:off x="0" y="0"/>
                            <a:ext cx="963955" cy="6776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80" w:type="dxa"/>
          </w:tcPr>
          <w:p w14:paraId="2B441235" w14:textId="77777777" w:rsidR="00581410" w:rsidRDefault="00581410" w:rsidP="009504F7">
            <w:pPr>
              <w:spacing w:before="100" w:beforeAutospacing="1" w:after="100" w:afterAutospacing="1"/>
              <w:rPr>
                <w:rFonts w:ascii="Times New Roman" w:eastAsia="Times New Roman" w:hAnsi="Times New Roman" w:cs="Times New Roman"/>
                <w:b/>
                <w:bCs/>
                <w:sz w:val="24"/>
                <w:szCs w:val="24"/>
                <w:lang w:eastAsia="fr-FR"/>
              </w:rPr>
            </w:pPr>
          </w:p>
        </w:tc>
      </w:tr>
      <w:tr w:rsidR="00581410" w14:paraId="0B56C370" w14:textId="77777777" w:rsidTr="00581410">
        <w:tc>
          <w:tcPr>
            <w:tcW w:w="3020" w:type="dxa"/>
          </w:tcPr>
          <w:p w14:paraId="1013358B" w14:textId="4A22E402" w:rsidR="00581410" w:rsidRDefault="00581410" w:rsidP="009504F7">
            <w:pPr>
              <w:spacing w:before="100" w:beforeAutospacing="1" w:after="100" w:afterAutospacing="1"/>
              <w:rPr>
                <w:rFonts w:ascii="Times New Roman" w:eastAsia="Times New Roman" w:hAnsi="Times New Roman" w:cs="Times New Roman"/>
                <w:b/>
                <w:bCs/>
                <w:sz w:val="24"/>
                <w:szCs w:val="24"/>
                <w:lang w:eastAsia="fr-FR"/>
              </w:rPr>
            </w:pPr>
            <w:r>
              <w:rPr>
                <w:noProof/>
              </w:rPr>
              <w:drawing>
                <wp:inline distT="0" distB="0" distL="0" distR="0" wp14:anchorId="3791EB0F" wp14:editId="164C3942">
                  <wp:extent cx="889000" cy="533400"/>
                  <wp:effectExtent l="0" t="0" r="6350" b="0"/>
                  <wp:docPr id="769578834" name="Image 2"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578834" name="Image 2" descr="Une image contenant texte, Police, logo, Graphique&#10;&#10;Le contenu généré par l’IA peut êtr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9000" cy="533400"/>
                          </a:xfrm>
                          <a:prstGeom prst="rect">
                            <a:avLst/>
                          </a:prstGeom>
                          <a:noFill/>
                          <a:ln>
                            <a:noFill/>
                          </a:ln>
                        </pic:spPr>
                      </pic:pic>
                    </a:graphicData>
                  </a:graphic>
                </wp:inline>
              </w:drawing>
            </w:r>
          </w:p>
        </w:tc>
        <w:tc>
          <w:tcPr>
            <w:tcW w:w="5480" w:type="dxa"/>
          </w:tcPr>
          <w:p w14:paraId="4BF9D961" w14:textId="77777777" w:rsidR="00581410" w:rsidRDefault="00581410" w:rsidP="009504F7">
            <w:pPr>
              <w:spacing w:before="100" w:beforeAutospacing="1" w:after="100" w:afterAutospacing="1"/>
              <w:rPr>
                <w:rFonts w:ascii="Times New Roman" w:eastAsia="Times New Roman" w:hAnsi="Times New Roman" w:cs="Times New Roman"/>
                <w:b/>
                <w:bCs/>
                <w:sz w:val="24"/>
                <w:szCs w:val="24"/>
                <w:lang w:eastAsia="fr-FR"/>
              </w:rPr>
            </w:pPr>
          </w:p>
        </w:tc>
      </w:tr>
    </w:tbl>
    <w:p w14:paraId="4D43D598" w14:textId="77777777" w:rsidR="006F1904" w:rsidRDefault="006F1904" w:rsidP="009504F7">
      <w:pPr>
        <w:spacing w:before="100" w:beforeAutospacing="1" w:after="100" w:afterAutospacing="1" w:line="240" w:lineRule="auto"/>
        <w:rPr>
          <w:rFonts w:ascii="Times New Roman" w:eastAsia="Times New Roman" w:hAnsi="Times New Roman" w:cs="Times New Roman"/>
          <w:b/>
          <w:bCs/>
          <w:sz w:val="24"/>
          <w:szCs w:val="24"/>
          <w:lang w:eastAsia="fr-FR"/>
        </w:rPr>
      </w:pPr>
    </w:p>
    <w:p w14:paraId="618C09A3" w14:textId="356CE615" w:rsidR="009504F7" w:rsidRDefault="006F1904" w:rsidP="006F1904">
      <w:pPr>
        <w:spacing w:before="100" w:beforeAutospacing="1" w:after="100" w:afterAutospacing="1" w:line="240" w:lineRule="auto"/>
        <w:jc w:val="center"/>
        <w:rPr>
          <w:rFonts w:ascii="Times New Roman" w:eastAsia="Times New Roman" w:hAnsi="Times New Roman" w:cs="Times New Roman"/>
          <w:b/>
          <w:bCs/>
          <w:sz w:val="24"/>
          <w:szCs w:val="24"/>
          <w:lang w:eastAsia="fr-FR"/>
        </w:rPr>
      </w:pPr>
      <w:r>
        <w:rPr>
          <w:rFonts w:ascii="Times New Roman" w:eastAsia="Times New Roman" w:hAnsi="Times New Roman" w:cs="Times New Roman"/>
          <w:b/>
          <w:bCs/>
          <w:noProof/>
          <w:sz w:val="24"/>
          <w:szCs w:val="24"/>
          <w:lang w:eastAsia="fr-FR"/>
        </w:rPr>
        <mc:AlternateContent>
          <mc:Choice Requires="wps">
            <w:drawing>
              <wp:anchor distT="0" distB="0" distL="114300" distR="114300" simplePos="0" relativeHeight="251682816" behindDoc="0" locked="0" layoutInCell="1" allowOverlap="1" wp14:anchorId="34D0CDCE" wp14:editId="7ABF445D">
                <wp:simplePos x="0" y="0"/>
                <wp:positionH relativeFrom="column">
                  <wp:posOffset>2576830</wp:posOffset>
                </wp:positionH>
                <wp:positionV relativeFrom="paragraph">
                  <wp:posOffset>328295</wp:posOffset>
                </wp:positionV>
                <wp:extent cx="2647950" cy="1981200"/>
                <wp:effectExtent l="0" t="0" r="19050" b="19050"/>
                <wp:wrapNone/>
                <wp:docPr id="871390813" name="Zone de texte 18"/>
                <wp:cNvGraphicFramePr/>
                <a:graphic xmlns:a="http://schemas.openxmlformats.org/drawingml/2006/main">
                  <a:graphicData uri="http://schemas.microsoft.com/office/word/2010/wordprocessingShape">
                    <wps:wsp>
                      <wps:cNvSpPr txBox="1"/>
                      <wps:spPr>
                        <a:xfrm>
                          <a:off x="0" y="0"/>
                          <a:ext cx="2647950" cy="1981200"/>
                        </a:xfrm>
                        <a:prstGeom prst="rect">
                          <a:avLst/>
                        </a:prstGeom>
                        <a:solidFill>
                          <a:sysClr val="window" lastClr="FFFFFF"/>
                        </a:solidFill>
                        <a:ln w="6350">
                          <a:solidFill>
                            <a:prstClr val="black"/>
                          </a:solidFill>
                        </a:ln>
                      </wps:spPr>
                      <wps:txbx>
                        <w:txbxContent>
                          <w:p w14:paraId="02DE2141" w14:textId="52328A32" w:rsidR="00F1510F" w:rsidRDefault="00F1510F" w:rsidP="00F1510F">
                            <w:r w:rsidRPr="005B6ACF">
                              <w:rPr>
                                <w:rFonts w:ascii="Times New Roman" w:eastAsia="Times New Roman" w:hAnsi="Times New Roman" w:cs="Times New Roman"/>
                                <w:noProof/>
                                <w:sz w:val="24"/>
                                <w:szCs w:val="24"/>
                                <w:lang w:eastAsia="fr-FR"/>
                              </w:rPr>
                              <w:drawing>
                                <wp:inline distT="0" distB="0" distL="0" distR="0" wp14:anchorId="77EC7A4D" wp14:editId="461CC985">
                                  <wp:extent cx="630574" cy="552450"/>
                                  <wp:effectExtent l="0" t="0" r="0" b="0"/>
                                  <wp:docPr id="328752122" name="Image 1" descr="Une image contenant cercle, croqui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52122" name="Image 1" descr="Une image contenant cercle, croquis&#10;&#10;Le contenu généré par l’IA peut être incorrect."/>
                                          <pic:cNvPicPr/>
                                        </pic:nvPicPr>
                                        <pic:blipFill>
                                          <a:blip r:embed="rId28"/>
                                          <a:stretch>
                                            <a:fillRect/>
                                          </a:stretch>
                                        </pic:blipFill>
                                        <pic:spPr>
                                          <a:xfrm>
                                            <a:off x="0" y="0"/>
                                            <a:ext cx="633157" cy="554713"/>
                                          </a:xfrm>
                                          <a:prstGeom prst="rect">
                                            <a:avLst/>
                                          </a:prstGeom>
                                        </pic:spPr>
                                      </pic:pic>
                                    </a:graphicData>
                                  </a:graphic>
                                </wp:inline>
                              </w:drawing>
                            </w:r>
                            <w:r w:rsidRPr="000066FA">
                              <w:rPr>
                                <w:rFonts w:ascii="Times New Roman" w:eastAsia="Times New Roman" w:hAnsi="Times New Roman" w:cs="Times New Roman"/>
                                <w:sz w:val="24"/>
                                <w:szCs w:val="24"/>
                                <w:lang w:eastAsia="fr-FR"/>
                              </w:rPr>
                              <w:t xml:space="preserve"> Camille, étudiante à Lyon, a postulé pour un job dans une boutique de vêtements. Le recruteur lui a dit que son apparence ne correspondait pas à « l’image de la marque ». Elle s’est sentie rejetée à cause de son poids, malgré son expérience.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0CDCE" id="Zone de texte 18" o:spid="_x0000_s1039" type="#_x0000_t202" style="position:absolute;left:0;text-align:left;margin-left:202.9pt;margin-top:25.85pt;width:208.5pt;height:1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" fillcolor="window" strokeweight=".5pt">
                <v:textbox>
                  <w:txbxContent>
                    <w:p w14:paraId="02DE2141" w14:textId="52328A32" w:rsidR="00F1510F" w:rsidRDefault="00F1510F" w:rsidP="00F1510F">
                      <w:r w:rsidRPr="005B6ACF">
                        <w:rPr>
                          <w:rFonts w:ascii="Times New Roman" w:eastAsia="Times New Roman" w:hAnsi="Times New Roman" w:cs="Times New Roman"/>
                          <w:noProof/>
                          <w:sz w:val="24"/>
                          <w:szCs w:val="24"/>
                          <w:lang w:eastAsia="fr-FR"/>
                        </w:rPr>
                        <w:drawing>
                          <wp:inline distT="0" distB="0" distL="0" distR="0" wp14:anchorId="77EC7A4D" wp14:editId="461CC985">
                            <wp:extent cx="630574" cy="552450"/>
                            <wp:effectExtent l="0" t="0" r="0" b="0"/>
                            <wp:docPr id="328752122" name="Image 1" descr="Une image contenant cercle, croqui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52122" name="Image 1" descr="Une image contenant cercle, croquis&#10;&#10;Le contenu généré par l’IA peut être incorrect."/>
                                    <pic:cNvPicPr/>
                                  </pic:nvPicPr>
                                  <pic:blipFill>
                                    <a:blip r:embed="rId28"/>
                                    <a:stretch>
                                      <a:fillRect/>
                                    </a:stretch>
                                  </pic:blipFill>
                                  <pic:spPr>
                                    <a:xfrm>
                                      <a:off x="0" y="0"/>
                                      <a:ext cx="633157" cy="554713"/>
                                    </a:xfrm>
                                    <a:prstGeom prst="rect">
                                      <a:avLst/>
                                    </a:prstGeom>
                                  </pic:spPr>
                                </pic:pic>
                              </a:graphicData>
                            </a:graphic>
                          </wp:inline>
                        </w:drawing>
                      </w:r>
                      <w:r w:rsidRPr="000066FA">
                        <w:rPr>
                          <w:rFonts w:ascii="Times New Roman" w:eastAsia="Times New Roman" w:hAnsi="Times New Roman" w:cs="Times New Roman"/>
                          <w:sz w:val="24"/>
                          <w:szCs w:val="24"/>
                          <w:lang w:eastAsia="fr-FR"/>
                        </w:rPr>
                        <w:t xml:space="preserve"> Camille, étudiante à Lyon, a postulé pour un job dans une boutique de vêtements. Le recruteur lui a dit que son apparence ne correspondait pas à « l’image de la marque ». Elle s’est sentie rejetée à cause de son poids, malgré son expérience.</w:t>
                      </w:r>
                    </w:p>
                  </w:txbxContent>
                </v:textbox>
              </v:shape>
            </w:pict>
          </mc:Fallback>
        </mc:AlternateContent>
      </w:r>
      <w:r w:rsidR="00432C6E">
        <w:rPr>
          <w:rFonts w:ascii="Times New Roman" w:eastAsia="Times New Roman" w:hAnsi="Times New Roman" w:cs="Times New Roman"/>
          <w:b/>
          <w:bCs/>
          <w:noProof/>
          <w:sz w:val="24"/>
          <w:szCs w:val="24"/>
          <w:lang w:eastAsia="fr-FR"/>
        </w:rPr>
        <mc:AlternateContent>
          <mc:Choice Requires="wps">
            <w:drawing>
              <wp:anchor distT="0" distB="0" distL="114300" distR="114300" simplePos="0" relativeHeight="251674624" behindDoc="0" locked="0" layoutInCell="1" allowOverlap="1" wp14:anchorId="0EAC3512" wp14:editId="3E934996">
                <wp:simplePos x="0" y="0"/>
                <wp:positionH relativeFrom="column">
                  <wp:posOffset>-290195</wp:posOffset>
                </wp:positionH>
                <wp:positionV relativeFrom="paragraph">
                  <wp:posOffset>318771</wp:posOffset>
                </wp:positionV>
                <wp:extent cx="2476500" cy="2000250"/>
                <wp:effectExtent l="0" t="0" r="19050" b="19050"/>
                <wp:wrapNone/>
                <wp:docPr id="539380133" name="Zone de texte 18"/>
                <wp:cNvGraphicFramePr/>
                <a:graphic xmlns:a="http://schemas.openxmlformats.org/drawingml/2006/main">
                  <a:graphicData uri="http://schemas.microsoft.com/office/word/2010/wordprocessingShape">
                    <wps:wsp>
                      <wps:cNvSpPr txBox="1"/>
                      <wps:spPr>
                        <a:xfrm>
                          <a:off x="0" y="0"/>
                          <a:ext cx="2476500" cy="2000250"/>
                        </a:xfrm>
                        <a:prstGeom prst="rect">
                          <a:avLst/>
                        </a:prstGeom>
                        <a:solidFill>
                          <a:schemeClr val="lt1"/>
                        </a:solidFill>
                        <a:ln w="6350">
                          <a:solidFill>
                            <a:prstClr val="black"/>
                          </a:solidFill>
                        </a:ln>
                      </wps:spPr>
                      <wps:txbx>
                        <w:txbxContent>
                          <w:p w14:paraId="6D6207A3" w14:textId="39DD2170" w:rsidR="00F1510F" w:rsidRDefault="00F1510F" w:rsidP="00432C6E">
                            <w:pPr>
                              <w:jc w:val="both"/>
                            </w:pPr>
                            <w:r w:rsidRPr="005B6ACF">
                              <w:rPr>
                                <w:rFonts w:ascii="Times New Roman" w:eastAsia="Times New Roman" w:hAnsi="Times New Roman" w:cs="Times New Roman"/>
                                <w:noProof/>
                                <w:sz w:val="24"/>
                                <w:szCs w:val="24"/>
                                <w:lang w:eastAsia="fr-FR"/>
                              </w:rPr>
                              <w:drawing>
                                <wp:inline distT="0" distB="0" distL="0" distR="0" wp14:anchorId="7358A3F2" wp14:editId="2A966816">
                                  <wp:extent cx="630574" cy="552450"/>
                                  <wp:effectExtent l="0" t="0" r="0" b="0"/>
                                  <wp:docPr id="485777022" name="Image 1" descr="Une image contenant cercle, croqui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52122" name="Image 1" descr="Une image contenant cercle, croquis&#10;&#10;Le contenu généré par l’IA peut être incorrect."/>
                                          <pic:cNvPicPr/>
                                        </pic:nvPicPr>
                                        <pic:blipFill>
                                          <a:blip r:embed="rId28"/>
                                          <a:stretch>
                                            <a:fillRect/>
                                          </a:stretch>
                                        </pic:blipFill>
                                        <pic:spPr>
                                          <a:xfrm>
                                            <a:off x="0" y="0"/>
                                            <a:ext cx="633157" cy="554713"/>
                                          </a:xfrm>
                                          <a:prstGeom prst="rect">
                                            <a:avLst/>
                                          </a:prstGeom>
                                        </pic:spPr>
                                      </pic:pic>
                                    </a:graphicData>
                                  </a:graphic>
                                </wp:inline>
                              </w:drawing>
                            </w:r>
                            <w:r w:rsidRPr="000066FA">
                              <w:rPr>
                                <w:rFonts w:ascii="Times New Roman" w:eastAsia="Times New Roman" w:hAnsi="Times New Roman" w:cs="Times New Roman"/>
                                <w:sz w:val="24"/>
                                <w:szCs w:val="24"/>
                                <w:lang w:eastAsia="fr-FR"/>
                              </w:rPr>
                              <w:t>Thomas, malentendant et habitant à Toulouse, s’est vu refuser l’accès à une formation professionnelle. Le responsable a dit qu’adapter les cours en langue des signes serait « trop compliqué ». Il s’est senti écarté sans solution proposée.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C3512" id="_x0000_s1040" type="#_x0000_t202" style="position:absolute;left:0;text-align:left;margin-left:-22.85pt;margin-top:25.1pt;width:195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" fillcolor="white [3201]" strokeweight=".5pt">
                <v:textbox>
                  <w:txbxContent>
                    <w:p w14:paraId="6D6207A3" w14:textId="39DD2170" w:rsidR="00F1510F" w:rsidRDefault="00F1510F" w:rsidP="00432C6E">
                      <w:pPr>
                        <w:jc w:val="both"/>
                      </w:pPr>
                      <w:r w:rsidRPr="005B6ACF">
                        <w:rPr>
                          <w:rFonts w:ascii="Times New Roman" w:eastAsia="Times New Roman" w:hAnsi="Times New Roman" w:cs="Times New Roman"/>
                          <w:noProof/>
                          <w:sz w:val="24"/>
                          <w:szCs w:val="24"/>
                          <w:lang w:eastAsia="fr-FR"/>
                        </w:rPr>
                        <w:drawing>
                          <wp:inline distT="0" distB="0" distL="0" distR="0" wp14:anchorId="7358A3F2" wp14:editId="2A966816">
                            <wp:extent cx="630574" cy="552450"/>
                            <wp:effectExtent l="0" t="0" r="0" b="0"/>
                            <wp:docPr id="485777022" name="Image 1" descr="Une image contenant cercle, croqui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52122" name="Image 1" descr="Une image contenant cercle, croquis&#10;&#10;Le contenu généré par l’IA peut être incorrect."/>
                                    <pic:cNvPicPr/>
                                  </pic:nvPicPr>
                                  <pic:blipFill>
                                    <a:blip r:embed="rId28"/>
                                    <a:stretch>
                                      <a:fillRect/>
                                    </a:stretch>
                                  </pic:blipFill>
                                  <pic:spPr>
                                    <a:xfrm>
                                      <a:off x="0" y="0"/>
                                      <a:ext cx="633157" cy="554713"/>
                                    </a:xfrm>
                                    <a:prstGeom prst="rect">
                                      <a:avLst/>
                                    </a:prstGeom>
                                  </pic:spPr>
                                </pic:pic>
                              </a:graphicData>
                            </a:graphic>
                          </wp:inline>
                        </w:drawing>
                      </w:r>
                      <w:r w:rsidRPr="000066FA">
                        <w:rPr>
                          <w:rFonts w:ascii="Times New Roman" w:eastAsia="Times New Roman" w:hAnsi="Times New Roman" w:cs="Times New Roman"/>
                          <w:sz w:val="24"/>
                          <w:szCs w:val="24"/>
                          <w:lang w:eastAsia="fr-FR"/>
                        </w:rPr>
                        <w:t>Thomas, malentendant et habitant à Toulouse, s’est vu refuser l’accès à une formation professionnelle. Le responsable a dit qu’adapter les cours en langue des signes serait « trop compliqué ». Il s’est senti écarté sans solution proposée.</w:t>
                      </w:r>
                    </w:p>
                  </w:txbxContent>
                </v:textbox>
              </v:shape>
            </w:pict>
          </mc:Fallback>
        </mc:AlternateContent>
      </w:r>
      <w:r>
        <w:rPr>
          <w:rFonts w:ascii="Times New Roman" w:eastAsia="Times New Roman" w:hAnsi="Times New Roman" w:cs="Times New Roman"/>
          <w:b/>
          <w:bCs/>
          <w:sz w:val="24"/>
          <w:szCs w:val="24"/>
          <w:lang w:eastAsia="fr-FR"/>
        </w:rPr>
        <w:t>EXERCICE : Voici 5 personnes discriminées</w:t>
      </w:r>
    </w:p>
    <w:p w14:paraId="2CA9567B" w14:textId="1556EF27" w:rsidR="00F1510F" w:rsidRDefault="00F1510F" w:rsidP="005B6ACF">
      <w:pPr>
        <w:spacing w:before="100" w:beforeAutospacing="1" w:after="100" w:afterAutospacing="1" w:line="240" w:lineRule="auto"/>
        <w:rPr>
          <w:rFonts w:ascii="Times New Roman" w:eastAsia="Times New Roman" w:hAnsi="Times New Roman" w:cs="Times New Roman"/>
          <w:b/>
          <w:bCs/>
          <w:sz w:val="24"/>
          <w:szCs w:val="24"/>
          <w:lang w:eastAsia="fr-FR"/>
        </w:rPr>
      </w:pPr>
    </w:p>
    <w:p w14:paraId="5944987D" w14:textId="0362E3ED" w:rsidR="00F1510F" w:rsidRDefault="00F1510F" w:rsidP="005B6ACF">
      <w:pPr>
        <w:spacing w:before="100" w:beforeAutospacing="1" w:after="100" w:afterAutospacing="1" w:line="240" w:lineRule="auto"/>
        <w:rPr>
          <w:rFonts w:ascii="Times New Roman" w:eastAsia="Times New Roman" w:hAnsi="Times New Roman" w:cs="Times New Roman"/>
          <w:b/>
          <w:bCs/>
          <w:sz w:val="24"/>
          <w:szCs w:val="24"/>
          <w:lang w:eastAsia="fr-FR"/>
        </w:rPr>
      </w:pPr>
    </w:p>
    <w:p w14:paraId="4B394578" w14:textId="70D1C771" w:rsidR="00F1510F" w:rsidRDefault="00F1510F" w:rsidP="005B6ACF">
      <w:pPr>
        <w:spacing w:before="100" w:beforeAutospacing="1" w:after="100" w:afterAutospacing="1" w:line="240" w:lineRule="auto"/>
        <w:rPr>
          <w:rFonts w:ascii="Times New Roman" w:eastAsia="Times New Roman" w:hAnsi="Times New Roman" w:cs="Times New Roman"/>
          <w:b/>
          <w:bCs/>
          <w:sz w:val="24"/>
          <w:szCs w:val="24"/>
          <w:lang w:eastAsia="fr-FR"/>
        </w:rPr>
      </w:pPr>
    </w:p>
    <w:p w14:paraId="5DE22A75" w14:textId="620673F9" w:rsidR="00F1510F" w:rsidRDefault="00F1510F" w:rsidP="005B6ACF">
      <w:pPr>
        <w:spacing w:before="100" w:beforeAutospacing="1" w:after="100" w:afterAutospacing="1" w:line="240" w:lineRule="auto"/>
        <w:rPr>
          <w:rFonts w:ascii="Times New Roman" w:eastAsia="Times New Roman" w:hAnsi="Times New Roman" w:cs="Times New Roman"/>
          <w:b/>
          <w:bCs/>
          <w:sz w:val="24"/>
          <w:szCs w:val="24"/>
          <w:lang w:eastAsia="fr-FR"/>
        </w:rPr>
      </w:pPr>
    </w:p>
    <w:p w14:paraId="2112845E" w14:textId="5C763DCD" w:rsidR="00F1510F" w:rsidRDefault="00F1510F" w:rsidP="005B6ACF">
      <w:pPr>
        <w:spacing w:before="100" w:beforeAutospacing="1" w:after="100" w:afterAutospacing="1" w:line="240" w:lineRule="auto"/>
        <w:rPr>
          <w:rFonts w:ascii="Times New Roman" w:eastAsia="Times New Roman" w:hAnsi="Times New Roman" w:cs="Times New Roman"/>
          <w:b/>
          <w:bCs/>
          <w:sz w:val="24"/>
          <w:szCs w:val="24"/>
          <w:lang w:eastAsia="fr-FR"/>
        </w:rPr>
      </w:pPr>
    </w:p>
    <w:p w14:paraId="11A15C07" w14:textId="33E2A6AE" w:rsidR="00F1510F" w:rsidRDefault="00432C6E" w:rsidP="005B6ACF">
      <w:pPr>
        <w:spacing w:before="100" w:beforeAutospacing="1" w:after="100" w:afterAutospacing="1" w:line="240" w:lineRule="auto"/>
        <w:rPr>
          <w:rFonts w:ascii="Times New Roman" w:eastAsia="Times New Roman" w:hAnsi="Times New Roman" w:cs="Times New Roman"/>
          <w:b/>
          <w:bCs/>
          <w:sz w:val="24"/>
          <w:szCs w:val="24"/>
          <w:lang w:eastAsia="fr-FR"/>
        </w:rPr>
      </w:pPr>
      <w:r>
        <w:rPr>
          <w:rFonts w:ascii="Times New Roman" w:eastAsia="Times New Roman" w:hAnsi="Times New Roman" w:cs="Times New Roman"/>
          <w:b/>
          <w:bCs/>
          <w:noProof/>
          <w:sz w:val="24"/>
          <w:szCs w:val="24"/>
          <w:lang w:eastAsia="fr-FR"/>
        </w:rPr>
        <mc:AlternateContent>
          <mc:Choice Requires="wps">
            <w:drawing>
              <wp:anchor distT="0" distB="0" distL="114300" distR="114300" simplePos="0" relativeHeight="251678720" behindDoc="0" locked="0" layoutInCell="1" allowOverlap="1" wp14:anchorId="6FD161E7" wp14:editId="1ABB549C">
                <wp:simplePos x="0" y="0"/>
                <wp:positionH relativeFrom="column">
                  <wp:posOffset>-537845</wp:posOffset>
                </wp:positionH>
                <wp:positionV relativeFrom="paragraph">
                  <wp:posOffset>287020</wp:posOffset>
                </wp:positionV>
                <wp:extent cx="5734050" cy="1190625"/>
                <wp:effectExtent l="0" t="0" r="19050" b="28575"/>
                <wp:wrapNone/>
                <wp:docPr id="1531053664" name="Zone de texte 18"/>
                <wp:cNvGraphicFramePr/>
                <a:graphic xmlns:a="http://schemas.openxmlformats.org/drawingml/2006/main">
                  <a:graphicData uri="http://schemas.microsoft.com/office/word/2010/wordprocessingShape">
                    <wps:wsp>
                      <wps:cNvSpPr txBox="1"/>
                      <wps:spPr>
                        <a:xfrm>
                          <a:off x="0" y="0"/>
                          <a:ext cx="5734050" cy="1190625"/>
                        </a:xfrm>
                        <a:prstGeom prst="rect">
                          <a:avLst/>
                        </a:prstGeom>
                        <a:solidFill>
                          <a:sysClr val="window" lastClr="FFFFFF"/>
                        </a:solidFill>
                        <a:ln w="6350">
                          <a:solidFill>
                            <a:prstClr val="black"/>
                          </a:solidFill>
                        </a:ln>
                      </wps:spPr>
                      <wps:txbx>
                        <w:txbxContent>
                          <w:p w14:paraId="1DEBD827" w14:textId="4FE9D910" w:rsidR="00F1510F" w:rsidRDefault="00F1510F" w:rsidP="00F1510F">
                            <w:r w:rsidRPr="005B6ACF">
                              <w:rPr>
                                <w:rFonts w:ascii="Times New Roman" w:eastAsia="Times New Roman" w:hAnsi="Times New Roman" w:cs="Times New Roman"/>
                                <w:noProof/>
                                <w:sz w:val="24"/>
                                <w:szCs w:val="24"/>
                                <w:lang w:eastAsia="fr-FR"/>
                              </w:rPr>
                              <w:drawing>
                                <wp:inline distT="0" distB="0" distL="0" distR="0" wp14:anchorId="59392CB4" wp14:editId="0174D2D5">
                                  <wp:extent cx="630574" cy="552450"/>
                                  <wp:effectExtent l="0" t="0" r="0" b="0"/>
                                  <wp:docPr id="1543510894" name="Image 1" descr="Une image contenant cercle, croqui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52122" name="Image 1" descr="Une image contenant cercle, croquis&#10;&#10;Le contenu généré par l’IA peut être incorrect."/>
                                          <pic:cNvPicPr/>
                                        </pic:nvPicPr>
                                        <pic:blipFill>
                                          <a:blip r:embed="rId28"/>
                                          <a:stretch>
                                            <a:fillRect/>
                                          </a:stretch>
                                        </pic:blipFill>
                                        <pic:spPr>
                                          <a:xfrm>
                                            <a:off x="0" y="0"/>
                                            <a:ext cx="633157" cy="554713"/>
                                          </a:xfrm>
                                          <a:prstGeom prst="rect">
                                            <a:avLst/>
                                          </a:prstGeom>
                                        </pic:spPr>
                                      </pic:pic>
                                    </a:graphicData>
                                  </a:graphic>
                                </wp:inline>
                              </w:drawing>
                            </w:r>
                            <w:r w:rsidRPr="000066FA">
                              <w:rPr>
                                <w:rFonts w:ascii="Times New Roman" w:eastAsia="Times New Roman" w:hAnsi="Times New Roman" w:cs="Times New Roman"/>
                                <w:sz w:val="24"/>
                                <w:szCs w:val="24"/>
                                <w:lang w:eastAsia="fr-FR"/>
                              </w:rPr>
                              <w:t>Julie, ingénieure à Lille, s’est vue écarter d’un poste de direction car son supérieur pensait qu’elle aurait du mal à gérer le rythme à cause de sa mobilité réduite. Il lui a dit qu’il cherchait « quelqu’un de plus robuste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161E7" id="_x0000_s1041" type="#_x0000_t202" style="position:absolute;margin-left:-42.35pt;margin-top:22.6pt;width:451.5pt;height:9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" fillcolor="window" strokeweight=".5pt">
                <v:textbox>
                  <w:txbxContent>
                    <w:p w14:paraId="1DEBD827" w14:textId="4FE9D910" w:rsidR="00F1510F" w:rsidRDefault="00F1510F" w:rsidP="00F1510F">
                      <w:r w:rsidRPr="005B6ACF">
                        <w:rPr>
                          <w:rFonts w:ascii="Times New Roman" w:eastAsia="Times New Roman" w:hAnsi="Times New Roman" w:cs="Times New Roman"/>
                          <w:noProof/>
                          <w:sz w:val="24"/>
                          <w:szCs w:val="24"/>
                          <w:lang w:eastAsia="fr-FR"/>
                        </w:rPr>
                        <w:drawing>
                          <wp:inline distT="0" distB="0" distL="0" distR="0" wp14:anchorId="59392CB4" wp14:editId="0174D2D5">
                            <wp:extent cx="630574" cy="552450"/>
                            <wp:effectExtent l="0" t="0" r="0" b="0"/>
                            <wp:docPr id="1543510894" name="Image 1" descr="Une image contenant cercle, croqui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52122" name="Image 1" descr="Une image contenant cercle, croquis&#10;&#10;Le contenu généré par l’IA peut être incorrect."/>
                                    <pic:cNvPicPr/>
                                  </pic:nvPicPr>
                                  <pic:blipFill>
                                    <a:blip r:embed="rId28"/>
                                    <a:stretch>
                                      <a:fillRect/>
                                    </a:stretch>
                                  </pic:blipFill>
                                  <pic:spPr>
                                    <a:xfrm>
                                      <a:off x="0" y="0"/>
                                      <a:ext cx="633157" cy="554713"/>
                                    </a:xfrm>
                                    <a:prstGeom prst="rect">
                                      <a:avLst/>
                                    </a:prstGeom>
                                  </pic:spPr>
                                </pic:pic>
                              </a:graphicData>
                            </a:graphic>
                          </wp:inline>
                        </w:drawing>
                      </w:r>
                      <w:r w:rsidRPr="000066FA">
                        <w:rPr>
                          <w:rFonts w:ascii="Times New Roman" w:eastAsia="Times New Roman" w:hAnsi="Times New Roman" w:cs="Times New Roman"/>
                          <w:sz w:val="24"/>
                          <w:szCs w:val="24"/>
                          <w:lang w:eastAsia="fr-FR"/>
                        </w:rPr>
                        <w:t>Julie, ingénieure à Lille, s’est vue écarter d’un poste de direction car son supérieur pensait qu’elle aurait du mal à gérer le rythme à cause de sa mobilité réduite. Il lui a dit qu’il cherchait « quelqu’un de plus robuste ».</w:t>
                      </w:r>
                    </w:p>
                  </w:txbxContent>
                </v:textbox>
              </v:shape>
            </w:pict>
          </mc:Fallback>
        </mc:AlternateContent>
      </w:r>
    </w:p>
    <w:p w14:paraId="152F78BE" w14:textId="09185C41" w:rsidR="00F1510F" w:rsidRDefault="00F1510F" w:rsidP="005B6ACF">
      <w:pPr>
        <w:spacing w:before="100" w:beforeAutospacing="1" w:after="100" w:afterAutospacing="1" w:line="240" w:lineRule="auto"/>
        <w:rPr>
          <w:rFonts w:ascii="Times New Roman" w:eastAsia="Times New Roman" w:hAnsi="Times New Roman" w:cs="Times New Roman"/>
          <w:b/>
          <w:bCs/>
          <w:sz w:val="24"/>
          <w:szCs w:val="24"/>
          <w:lang w:eastAsia="fr-FR"/>
        </w:rPr>
      </w:pPr>
    </w:p>
    <w:p w14:paraId="4D689DED" w14:textId="67E4FA81" w:rsidR="00F1510F" w:rsidRDefault="00F1510F" w:rsidP="005B6ACF">
      <w:pPr>
        <w:spacing w:before="100" w:beforeAutospacing="1" w:after="100" w:afterAutospacing="1" w:line="240" w:lineRule="auto"/>
        <w:rPr>
          <w:rFonts w:ascii="Times New Roman" w:eastAsia="Times New Roman" w:hAnsi="Times New Roman" w:cs="Times New Roman"/>
          <w:b/>
          <w:bCs/>
          <w:sz w:val="24"/>
          <w:szCs w:val="24"/>
          <w:lang w:eastAsia="fr-FR"/>
        </w:rPr>
      </w:pPr>
    </w:p>
    <w:p w14:paraId="7FC878AB" w14:textId="77777777" w:rsidR="00F1510F" w:rsidRDefault="00F1510F" w:rsidP="005B6ACF">
      <w:pPr>
        <w:spacing w:before="100" w:beforeAutospacing="1" w:after="100" w:afterAutospacing="1" w:line="240" w:lineRule="auto"/>
        <w:rPr>
          <w:rFonts w:ascii="Times New Roman" w:eastAsia="Times New Roman" w:hAnsi="Times New Roman" w:cs="Times New Roman"/>
          <w:b/>
          <w:bCs/>
          <w:sz w:val="24"/>
          <w:szCs w:val="24"/>
          <w:lang w:eastAsia="fr-FR"/>
        </w:rPr>
      </w:pPr>
    </w:p>
    <w:p w14:paraId="593BEE86" w14:textId="235FF32F" w:rsidR="005B6ACF" w:rsidRPr="000066FA" w:rsidRDefault="006F1904" w:rsidP="005B6ACF">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b/>
          <w:bCs/>
          <w:noProof/>
          <w:sz w:val="24"/>
          <w:szCs w:val="24"/>
          <w:lang w:eastAsia="fr-FR"/>
        </w:rPr>
        <mc:AlternateContent>
          <mc:Choice Requires="wps">
            <w:drawing>
              <wp:anchor distT="0" distB="0" distL="114300" distR="114300" simplePos="0" relativeHeight="251676672" behindDoc="0" locked="0" layoutInCell="1" allowOverlap="1" wp14:anchorId="2232F306" wp14:editId="73C79B70">
                <wp:simplePos x="0" y="0"/>
                <wp:positionH relativeFrom="column">
                  <wp:posOffset>-271145</wp:posOffset>
                </wp:positionH>
                <wp:positionV relativeFrom="paragraph">
                  <wp:posOffset>246379</wp:posOffset>
                </wp:positionV>
                <wp:extent cx="2419350" cy="2009775"/>
                <wp:effectExtent l="0" t="0" r="19050" b="28575"/>
                <wp:wrapNone/>
                <wp:docPr id="1819378509" name="Zone de texte 18"/>
                <wp:cNvGraphicFramePr/>
                <a:graphic xmlns:a="http://schemas.openxmlformats.org/drawingml/2006/main">
                  <a:graphicData uri="http://schemas.microsoft.com/office/word/2010/wordprocessingShape">
                    <wps:wsp>
                      <wps:cNvSpPr txBox="1"/>
                      <wps:spPr>
                        <a:xfrm>
                          <a:off x="0" y="0"/>
                          <a:ext cx="2419350" cy="2009775"/>
                        </a:xfrm>
                        <a:prstGeom prst="rect">
                          <a:avLst/>
                        </a:prstGeom>
                        <a:solidFill>
                          <a:sysClr val="window" lastClr="FFFFFF"/>
                        </a:solidFill>
                        <a:ln w="6350">
                          <a:solidFill>
                            <a:prstClr val="black"/>
                          </a:solidFill>
                        </a:ln>
                      </wps:spPr>
                      <wps:txbx>
                        <w:txbxContent>
                          <w:p w14:paraId="4A546F68" w14:textId="2AF48784" w:rsidR="00F1510F" w:rsidRDefault="00F1510F" w:rsidP="00F1510F">
                            <w:r w:rsidRPr="005B6ACF">
                              <w:rPr>
                                <w:rFonts w:ascii="Times New Roman" w:eastAsia="Times New Roman" w:hAnsi="Times New Roman" w:cs="Times New Roman"/>
                                <w:noProof/>
                                <w:sz w:val="24"/>
                                <w:szCs w:val="24"/>
                                <w:lang w:eastAsia="fr-FR"/>
                              </w:rPr>
                              <w:drawing>
                                <wp:inline distT="0" distB="0" distL="0" distR="0" wp14:anchorId="01FFAE98" wp14:editId="48D9B650">
                                  <wp:extent cx="630574" cy="552450"/>
                                  <wp:effectExtent l="0" t="0" r="0" b="0"/>
                                  <wp:docPr id="1730012889" name="Image 1" descr="Une image contenant cercle, croqui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52122" name="Image 1" descr="Une image contenant cercle, croquis&#10;&#10;Le contenu généré par l’IA peut être incorrect."/>
                                          <pic:cNvPicPr/>
                                        </pic:nvPicPr>
                                        <pic:blipFill>
                                          <a:blip r:embed="rId28"/>
                                          <a:stretch>
                                            <a:fillRect/>
                                          </a:stretch>
                                        </pic:blipFill>
                                        <pic:spPr>
                                          <a:xfrm>
                                            <a:off x="0" y="0"/>
                                            <a:ext cx="633157" cy="554713"/>
                                          </a:xfrm>
                                          <a:prstGeom prst="rect">
                                            <a:avLst/>
                                          </a:prstGeom>
                                        </pic:spPr>
                                      </pic:pic>
                                    </a:graphicData>
                                  </a:graphic>
                                </wp:inline>
                              </w:drawing>
                            </w:r>
                            <w:r w:rsidRPr="000066FA">
                              <w:rPr>
                                <w:rFonts w:ascii="Times New Roman" w:eastAsia="Times New Roman" w:hAnsi="Times New Roman" w:cs="Times New Roman"/>
                                <w:sz w:val="24"/>
                                <w:szCs w:val="24"/>
                                <w:lang w:eastAsia="fr-FR"/>
                              </w:rPr>
                              <w:t>Sarah, 17 ans, élève à Marseille, subit des moqueries quotidiennes de camarades sur sa tenue et son apparence. Certains garçons écrivent des messages dégradants sur les réseaux sociaux, ce qui impacte sa santé mentale.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2F306" id="_x0000_s1042" type="#_x0000_t202" style="position:absolute;margin-left:-21.35pt;margin-top:19.4pt;width:190.5pt;height:15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" fillcolor="window" strokeweight=".5pt">
                <v:textbox>
                  <w:txbxContent>
                    <w:p w14:paraId="4A546F68" w14:textId="2AF48784" w:rsidR="00F1510F" w:rsidRDefault="00F1510F" w:rsidP="00F1510F">
                      <w:r w:rsidRPr="005B6ACF">
                        <w:rPr>
                          <w:rFonts w:ascii="Times New Roman" w:eastAsia="Times New Roman" w:hAnsi="Times New Roman" w:cs="Times New Roman"/>
                          <w:noProof/>
                          <w:sz w:val="24"/>
                          <w:szCs w:val="24"/>
                          <w:lang w:eastAsia="fr-FR"/>
                        </w:rPr>
                        <w:drawing>
                          <wp:inline distT="0" distB="0" distL="0" distR="0" wp14:anchorId="01FFAE98" wp14:editId="48D9B650">
                            <wp:extent cx="630574" cy="552450"/>
                            <wp:effectExtent l="0" t="0" r="0" b="0"/>
                            <wp:docPr id="1730012889" name="Image 1" descr="Une image contenant cercle, croqui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52122" name="Image 1" descr="Une image contenant cercle, croquis&#10;&#10;Le contenu généré par l’IA peut être incorrect."/>
                                    <pic:cNvPicPr/>
                                  </pic:nvPicPr>
                                  <pic:blipFill>
                                    <a:blip r:embed="rId28"/>
                                    <a:stretch>
                                      <a:fillRect/>
                                    </a:stretch>
                                  </pic:blipFill>
                                  <pic:spPr>
                                    <a:xfrm>
                                      <a:off x="0" y="0"/>
                                      <a:ext cx="633157" cy="554713"/>
                                    </a:xfrm>
                                    <a:prstGeom prst="rect">
                                      <a:avLst/>
                                    </a:prstGeom>
                                  </pic:spPr>
                                </pic:pic>
                              </a:graphicData>
                            </a:graphic>
                          </wp:inline>
                        </w:drawing>
                      </w:r>
                      <w:r w:rsidRPr="000066FA">
                        <w:rPr>
                          <w:rFonts w:ascii="Times New Roman" w:eastAsia="Times New Roman" w:hAnsi="Times New Roman" w:cs="Times New Roman"/>
                          <w:sz w:val="24"/>
                          <w:szCs w:val="24"/>
                          <w:lang w:eastAsia="fr-FR"/>
                        </w:rPr>
                        <w:t>Sarah, 17 ans, élève à Marseille, subit des moqueries quotidiennes de camarades sur sa tenue et son apparence. Certains garçons écrivent des messages dégradants sur les réseaux sociaux, ce qui impacte sa santé mentale.</w:t>
                      </w:r>
                    </w:p>
                  </w:txbxContent>
                </v:textbox>
              </v:shape>
            </w:pict>
          </mc:Fallback>
        </mc:AlternateContent>
      </w:r>
      <w:r w:rsidR="00432C6E">
        <w:rPr>
          <w:rFonts w:ascii="Times New Roman" w:eastAsia="Times New Roman" w:hAnsi="Times New Roman" w:cs="Times New Roman"/>
          <w:b/>
          <w:bCs/>
          <w:noProof/>
          <w:sz w:val="24"/>
          <w:szCs w:val="24"/>
          <w:lang w:eastAsia="fr-FR"/>
        </w:rPr>
        <mc:AlternateContent>
          <mc:Choice Requires="wps">
            <w:drawing>
              <wp:anchor distT="0" distB="0" distL="114300" distR="114300" simplePos="0" relativeHeight="251680768" behindDoc="0" locked="0" layoutInCell="1" allowOverlap="1" wp14:anchorId="470937F8" wp14:editId="0089FA46">
                <wp:simplePos x="0" y="0"/>
                <wp:positionH relativeFrom="column">
                  <wp:posOffset>2605405</wp:posOffset>
                </wp:positionH>
                <wp:positionV relativeFrom="paragraph">
                  <wp:posOffset>236855</wp:posOffset>
                </wp:positionV>
                <wp:extent cx="2781300" cy="2057400"/>
                <wp:effectExtent l="0" t="0" r="19050" b="19050"/>
                <wp:wrapNone/>
                <wp:docPr id="864461833" name="Zone de texte 18"/>
                <wp:cNvGraphicFramePr/>
                <a:graphic xmlns:a="http://schemas.openxmlformats.org/drawingml/2006/main">
                  <a:graphicData uri="http://schemas.microsoft.com/office/word/2010/wordprocessingShape">
                    <wps:wsp>
                      <wps:cNvSpPr txBox="1"/>
                      <wps:spPr>
                        <a:xfrm>
                          <a:off x="0" y="0"/>
                          <a:ext cx="2781300" cy="2057400"/>
                        </a:xfrm>
                        <a:prstGeom prst="rect">
                          <a:avLst/>
                        </a:prstGeom>
                        <a:solidFill>
                          <a:sysClr val="window" lastClr="FFFFFF"/>
                        </a:solidFill>
                        <a:ln w="6350">
                          <a:solidFill>
                            <a:prstClr val="black"/>
                          </a:solidFill>
                        </a:ln>
                      </wps:spPr>
                      <wps:txbx>
                        <w:txbxContent>
                          <w:p w14:paraId="5ED55736" w14:textId="1B381A52" w:rsidR="00F1510F" w:rsidRDefault="00F1510F" w:rsidP="00F1510F">
                            <w:r w:rsidRPr="005B6ACF">
                              <w:rPr>
                                <w:rFonts w:ascii="Times New Roman" w:eastAsia="Times New Roman" w:hAnsi="Times New Roman" w:cs="Times New Roman"/>
                                <w:noProof/>
                                <w:sz w:val="24"/>
                                <w:szCs w:val="24"/>
                                <w:lang w:eastAsia="fr-FR"/>
                              </w:rPr>
                              <w:drawing>
                                <wp:inline distT="0" distB="0" distL="0" distR="0" wp14:anchorId="52567482" wp14:editId="59C08C52">
                                  <wp:extent cx="630574" cy="552450"/>
                                  <wp:effectExtent l="0" t="0" r="0" b="0"/>
                                  <wp:docPr id="1957328843" name="Image 1" descr="Une image contenant cercle, croqui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52122" name="Image 1" descr="Une image contenant cercle, croquis&#10;&#10;Le contenu généré par l’IA peut être incorrect."/>
                                          <pic:cNvPicPr/>
                                        </pic:nvPicPr>
                                        <pic:blipFill>
                                          <a:blip r:embed="rId28"/>
                                          <a:stretch>
                                            <a:fillRect/>
                                          </a:stretch>
                                        </pic:blipFill>
                                        <pic:spPr>
                                          <a:xfrm>
                                            <a:off x="0" y="0"/>
                                            <a:ext cx="633157" cy="554713"/>
                                          </a:xfrm>
                                          <a:prstGeom prst="rect">
                                            <a:avLst/>
                                          </a:prstGeom>
                                        </pic:spPr>
                                      </pic:pic>
                                    </a:graphicData>
                                  </a:graphic>
                                </wp:inline>
                              </w:drawing>
                            </w:r>
                            <w:r w:rsidRPr="000066FA">
                              <w:rPr>
                                <w:rFonts w:ascii="Times New Roman" w:eastAsia="Times New Roman" w:hAnsi="Times New Roman" w:cs="Times New Roman"/>
                                <w:sz w:val="24"/>
                                <w:szCs w:val="24"/>
                                <w:lang w:eastAsia="fr-FR"/>
                              </w:rPr>
                              <w:t>Moussa, originaire de Dakar et vivant à Paris, a été refusé pour un poste de serveur. On lui a glissé que « les clients préfèrent une personne avec un prénom plus français ». Le poste a ensuite été attribué à quelqu’un avec moins d’expérience.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937F8" id="_x0000_s1043" type="#_x0000_t202" style="position:absolute;margin-left:205.15pt;margin-top:18.65pt;width:219pt;height:16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" fillcolor="window" strokeweight=".5pt">
                <v:textbox>
                  <w:txbxContent>
                    <w:p w14:paraId="5ED55736" w14:textId="1B381A52" w:rsidR="00F1510F" w:rsidRDefault="00F1510F" w:rsidP="00F1510F">
                      <w:r w:rsidRPr="005B6ACF">
                        <w:rPr>
                          <w:rFonts w:ascii="Times New Roman" w:eastAsia="Times New Roman" w:hAnsi="Times New Roman" w:cs="Times New Roman"/>
                          <w:noProof/>
                          <w:sz w:val="24"/>
                          <w:szCs w:val="24"/>
                          <w:lang w:eastAsia="fr-FR"/>
                        </w:rPr>
                        <w:drawing>
                          <wp:inline distT="0" distB="0" distL="0" distR="0" wp14:anchorId="52567482" wp14:editId="59C08C52">
                            <wp:extent cx="630574" cy="552450"/>
                            <wp:effectExtent l="0" t="0" r="0" b="0"/>
                            <wp:docPr id="1957328843" name="Image 1" descr="Une image contenant cercle, croqui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52122" name="Image 1" descr="Une image contenant cercle, croquis&#10;&#10;Le contenu généré par l’IA peut être incorrect."/>
                                    <pic:cNvPicPr/>
                                  </pic:nvPicPr>
                                  <pic:blipFill>
                                    <a:blip r:embed="rId28"/>
                                    <a:stretch>
                                      <a:fillRect/>
                                    </a:stretch>
                                  </pic:blipFill>
                                  <pic:spPr>
                                    <a:xfrm>
                                      <a:off x="0" y="0"/>
                                      <a:ext cx="633157" cy="554713"/>
                                    </a:xfrm>
                                    <a:prstGeom prst="rect">
                                      <a:avLst/>
                                    </a:prstGeom>
                                  </pic:spPr>
                                </pic:pic>
                              </a:graphicData>
                            </a:graphic>
                          </wp:inline>
                        </w:drawing>
                      </w:r>
                      <w:r w:rsidRPr="000066FA">
                        <w:rPr>
                          <w:rFonts w:ascii="Times New Roman" w:eastAsia="Times New Roman" w:hAnsi="Times New Roman" w:cs="Times New Roman"/>
                          <w:sz w:val="24"/>
                          <w:szCs w:val="24"/>
                          <w:lang w:eastAsia="fr-FR"/>
                        </w:rPr>
                        <w:t>Moussa, originaire de Dakar et vivant à Paris, a été refusé pour un poste de serveur. On lui a glissé que « les clients préfèrent une personne avec un prénom plus français ». Le poste a ensuite été attribué à quelqu’un avec moins d’expérience.</w:t>
                      </w:r>
                    </w:p>
                  </w:txbxContent>
                </v:textbox>
              </v:shape>
            </w:pict>
          </mc:Fallback>
        </mc:AlternateContent>
      </w:r>
      <w:r w:rsidR="005B6ACF" w:rsidRPr="000066FA">
        <w:rPr>
          <w:rFonts w:ascii="Times New Roman" w:eastAsia="Times New Roman" w:hAnsi="Times New Roman" w:cs="Times New Roman"/>
          <w:sz w:val="24"/>
          <w:szCs w:val="24"/>
          <w:lang w:eastAsia="fr-FR"/>
        </w:rPr>
        <w:br/>
      </w:r>
    </w:p>
    <w:p w14:paraId="6B3A73F4" w14:textId="6EB86C7E" w:rsidR="005B6ACF" w:rsidRPr="000066FA" w:rsidRDefault="005B6ACF" w:rsidP="005B6ACF">
      <w:pPr>
        <w:spacing w:before="100" w:beforeAutospacing="1" w:after="100" w:afterAutospacing="1" w:line="240" w:lineRule="auto"/>
        <w:rPr>
          <w:rFonts w:ascii="Times New Roman" w:eastAsia="Times New Roman" w:hAnsi="Times New Roman" w:cs="Times New Roman"/>
          <w:sz w:val="24"/>
          <w:szCs w:val="24"/>
          <w:lang w:eastAsia="fr-FR"/>
        </w:rPr>
      </w:pPr>
      <w:r w:rsidRPr="000066FA">
        <w:rPr>
          <w:rFonts w:ascii="Times New Roman" w:eastAsia="Times New Roman" w:hAnsi="Times New Roman" w:cs="Times New Roman"/>
          <w:sz w:val="24"/>
          <w:szCs w:val="24"/>
          <w:lang w:eastAsia="fr-FR"/>
        </w:rPr>
        <w:br/>
      </w:r>
    </w:p>
    <w:p w14:paraId="3C7F3959" w14:textId="2A943DF9" w:rsidR="005B6ACF" w:rsidRPr="000066FA" w:rsidRDefault="005B6ACF" w:rsidP="005B6ACF">
      <w:pPr>
        <w:spacing w:before="100" w:beforeAutospacing="1" w:after="100" w:afterAutospacing="1" w:line="240" w:lineRule="auto"/>
        <w:rPr>
          <w:rFonts w:ascii="Times New Roman" w:eastAsia="Times New Roman" w:hAnsi="Times New Roman" w:cs="Times New Roman"/>
          <w:sz w:val="24"/>
          <w:szCs w:val="24"/>
          <w:lang w:eastAsia="fr-FR"/>
        </w:rPr>
      </w:pPr>
      <w:r w:rsidRPr="000066FA">
        <w:rPr>
          <w:rFonts w:ascii="Times New Roman" w:eastAsia="Times New Roman" w:hAnsi="Times New Roman" w:cs="Times New Roman"/>
          <w:sz w:val="24"/>
          <w:szCs w:val="24"/>
          <w:lang w:eastAsia="fr-FR"/>
        </w:rPr>
        <w:br/>
      </w:r>
    </w:p>
    <w:p w14:paraId="77C7DFC6" w14:textId="3A7EBBB9" w:rsidR="005B6ACF" w:rsidRPr="000066FA" w:rsidRDefault="005B6ACF" w:rsidP="005B6ACF">
      <w:pPr>
        <w:spacing w:before="100" w:beforeAutospacing="1" w:after="100" w:afterAutospacing="1" w:line="240" w:lineRule="auto"/>
        <w:rPr>
          <w:rFonts w:ascii="Times New Roman" w:eastAsia="Times New Roman" w:hAnsi="Times New Roman" w:cs="Times New Roman"/>
          <w:sz w:val="24"/>
          <w:szCs w:val="24"/>
          <w:lang w:eastAsia="fr-FR"/>
        </w:rPr>
      </w:pPr>
      <w:r w:rsidRPr="000066FA">
        <w:rPr>
          <w:rFonts w:ascii="Times New Roman" w:eastAsia="Times New Roman" w:hAnsi="Times New Roman" w:cs="Times New Roman"/>
          <w:sz w:val="24"/>
          <w:szCs w:val="24"/>
          <w:lang w:eastAsia="fr-FR"/>
        </w:rPr>
        <w:br/>
      </w:r>
    </w:p>
    <w:p w14:paraId="49E0A3F8" w14:textId="7FF1B805" w:rsidR="005B6ACF" w:rsidRDefault="006F1904" w:rsidP="005B6ACF">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mc:AlternateContent>
          <mc:Choice Requires="wps">
            <w:drawing>
              <wp:anchor distT="0" distB="0" distL="114300" distR="114300" simplePos="0" relativeHeight="251684864" behindDoc="0" locked="0" layoutInCell="1" allowOverlap="1" wp14:anchorId="772D85CF" wp14:editId="441679DA">
                <wp:simplePos x="0" y="0"/>
                <wp:positionH relativeFrom="column">
                  <wp:posOffset>-109220</wp:posOffset>
                </wp:positionH>
                <wp:positionV relativeFrom="paragraph">
                  <wp:posOffset>376555</wp:posOffset>
                </wp:positionV>
                <wp:extent cx="1876425" cy="1924050"/>
                <wp:effectExtent l="0" t="0" r="28575" b="19050"/>
                <wp:wrapNone/>
                <wp:docPr id="520769101" name="Zone de texte 20"/>
                <wp:cNvGraphicFramePr/>
                <a:graphic xmlns:a="http://schemas.openxmlformats.org/drawingml/2006/main">
                  <a:graphicData uri="http://schemas.microsoft.com/office/word/2010/wordprocessingShape">
                    <wps:wsp>
                      <wps:cNvSpPr txBox="1"/>
                      <wps:spPr>
                        <a:xfrm>
                          <a:off x="0" y="0"/>
                          <a:ext cx="1876425" cy="1924050"/>
                        </a:xfrm>
                        <a:prstGeom prst="rect">
                          <a:avLst/>
                        </a:prstGeom>
                        <a:solidFill>
                          <a:schemeClr val="lt1"/>
                        </a:solidFill>
                        <a:ln w="6350">
                          <a:solidFill>
                            <a:schemeClr val="bg1"/>
                          </a:solidFill>
                        </a:ln>
                      </wps:spPr>
                      <wps:txbx>
                        <w:txbxContent>
                          <w:p w14:paraId="2F86DA4C" w14:textId="17775382" w:rsidR="006F1904" w:rsidRDefault="006F1904">
                            <w:r>
                              <w:rPr>
                                <w:noProof/>
                              </w:rPr>
                              <w:drawing>
                                <wp:inline distT="0" distB="0" distL="0" distR="0" wp14:anchorId="57CB5028" wp14:editId="75F49C20">
                                  <wp:extent cx="1687195" cy="1687195"/>
                                  <wp:effectExtent l="0" t="0" r="8255" b="8255"/>
                                  <wp:docPr id="1157405200" name="Image 1157405200" descr="Une image contenant motif, habits, tissu, Lila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motif, habits, tissu, Lilas&#10;&#10;Le contenu généré par l’IA peut êtr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87195" cy="16871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2D85CF" id="Zone de texte 20" o:spid="_x0000_s1044" type="#_x0000_t202" style="position:absolute;margin-left:-8.6pt;margin-top:29.65pt;width:147.75pt;height:151.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" fillcolor="white [3201]" strokecolor="white [3212]" strokeweight=".5pt">
                <v:textbox>
                  <w:txbxContent>
                    <w:p w14:paraId="2F86DA4C" w14:textId="17775382" w:rsidR="006F1904" w:rsidRDefault="006F1904">
                      <w:r>
                        <w:rPr>
                          <w:noProof/>
                        </w:rPr>
                        <w:drawing>
                          <wp:inline distT="0" distB="0" distL="0" distR="0" wp14:anchorId="57CB5028" wp14:editId="75F49C20">
                            <wp:extent cx="1687195" cy="1687195"/>
                            <wp:effectExtent l="0" t="0" r="8255" b="8255"/>
                            <wp:docPr id="1157405200" name="Image 1157405200" descr="Une image contenant motif, habits, tissu, Lila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motif, habits, tissu, Lilas&#10;&#10;Le contenu généré par l’IA peut êtr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87195" cy="1687195"/>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83840" behindDoc="0" locked="0" layoutInCell="1" allowOverlap="1" wp14:anchorId="7FC231F2" wp14:editId="2D4D8546">
                <wp:simplePos x="0" y="0"/>
                <wp:positionH relativeFrom="column">
                  <wp:posOffset>4224655</wp:posOffset>
                </wp:positionH>
                <wp:positionV relativeFrom="paragraph">
                  <wp:posOffset>452755</wp:posOffset>
                </wp:positionV>
                <wp:extent cx="1933575" cy="1809750"/>
                <wp:effectExtent l="0" t="0" r="28575" b="19050"/>
                <wp:wrapNone/>
                <wp:docPr id="2035976334" name="Zone de texte 19"/>
                <wp:cNvGraphicFramePr/>
                <a:graphic xmlns:a="http://schemas.openxmlformats.org/drawingml/2006/main">
                  <a:graphicData uri="http://schemas.microsoft.com/office/word/2010/wordprocessingShape">
                    <wps:wsp>
                      <wps:cNvSpPr txBox="1"/>
                      <wps:spPr>
                        <a:xfrm>
                          <a:off x="0" y="0"/>
                          <a:ext cx="1933575" cy="1809750"/>
                        </a:xfrm>
                        <a:prstGeom prst="rect">
                          <a:avLst/>
                        </a:prstGeom>
                        <a:solidFill>
                          <a:schemeClr val="lt1"/>
                        </a:solidFill>
                        <a:ln w="6350">
                          <a:solidFill>
                            <a:schemeClr val="bg1"/>
                          </a:solidFill>
                        </a:ln>
                      </wps:spPr>
                      <wps:txbx>
                        <w:txbxContent>
                          <w:p w14:paraId="5533CC51" w14:textId="77777777" w:rsidR="006F1904" w:rsidRDefault="006F1904" w:rsidP="006F1904">
                            <w:hyperlink r:id="rId30" w:history="1">
                              <w:r w:rsidRPr="00D51385">
                                <w:rPr>
                                  <w:rStyle w:val="Lienhypertexte"/>
                                </w:rPr>
                                <w:t>https://mizou.com/login-thread?ID=5YEZCJh4t0Dr1Lw00C94ZDlpVfH3nlosBWXtwsWYqDE-107061</w:t>
                              </w:r>
                            </w:hyperlink>
                          </w:p>
                          <w:p w14:paraId="38CD12E7" w14:textId="77777777" w:rsidR="006F1904" w:rsidRDefault="006F19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C231F2" id="Zone de texte 19" o:spid="_x0000_s1045" type="#_x0000_t202" style="position:absolute;margin-left:332.65pt;margin-top:35.65pt;width:152.25pt;height:14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" fillcolor="white [3201]" strokecolor="white [3212]" strokeweight=".5pt">
                <v:textbox>
                  <w:txbxContent>
                    <w:p w14:paraId="5533CC51" w14:textId="77777777" w:rsidR="006F1904" w:rsidRDefault="006F1904" w:rsidP="006F1904">
                      <w:hyperlink r:id="rId31" w:history="1">
                        <w:r w:rsidRPr="00D51385">
                          <w:rPr>
                            <w:rStyle w:val="Lienhypertexte"/>
                          </w:rPr>
                          <w:t>https://mizou.com/login-thread?ID=5YEZCJh4t0Dr1Lw00C94ZDlpVfH3nlosBWXtwsWYqDE-107061</w:t>
                        </w:r>
                      </w:hyperlink>
                    </w:p>
                    <w:p w14:paraId="38CD12E7" w14:textId="77777777" w:rsidR="006F1904" w:rsidRDefault="006F1904"/>
                  </w:txbxContent>
                </v:textbox>
              </v:shape>
            </w:pict>
          </mc:Fallback>
        </mc:AlternateContent>
      </w:r>
      <w:r>
        <w:rPr>
          <w:rFonts w:ascii="Times New Roman" w:eastAsia="Times New Roman" w:hAnsi="Times New Roman" w:cs="Times New Roman"/>
          <w:sz w:val="24"/>
          <w:szCs w:val="24"/>
          <w:lang w:eastAsia="fr-FR"/>
        </w:rPr>
        <w:t xml:space="preserve">Complète le tableau en exposant le cas et en posant des questions au défenseur des droits. </w:t>
      </w:r>
      <w:r w:rsidR="005B6ACF" w:rsidRPr="000066FA">
        <w:rPr>
          <w:rFonts w:ascii="Times New Roman" w:eastAsia="Times New Roman" w:hAnsi="Times New Roman" w:cs="Times New Roman"/>
          <w:sz w:val="24"/>
          <w:szCs w:val="24"/>
          <w:lang w:eastAsia="fr-FR"/>
        </w:rPr>
        <w:br/>
      </w:r>
    </w:p>
    <w:p w14:paraId="20814737" w14:textId="7AC7F47F" w:rsidR="005B6ACF" w:rsidRPr="000066FA" w:rsidRDefault="006F1904" w:rsidP="006F1904">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6F1904">
        <w:rPr>
          <w:rFonts w:ascii="Times New Roman" w:eastAsia="Times New Roman" w:hAnsi="Times New Roman" w:cs="Times New Roman"/>
          <w:sz w:val="24"/>
          <w:szCs w:val="24"/>
          <w:lang w:eastAsia="fr-FR"/>
        </w:rPr>
        <w:drawing>
          <wp:inline distT="0" distB="0" distL="0" distR="0" wp14:anchorId="63FBB52E" wp14:editId="07567405">
            <wp:extent cx="2257425" cy="1844111"/>
            <wp:effectExtent l="0" t="0" r="0" b="3810"/>
            <wp:docPr id="13969406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940620" name=""/>
                    <pic:cNvPicPr/>
                  </pic:nvPicPr>
                  <pic:blipFill>
                    <a:blip r:embed="rId32"/>
                    <a:stretch>
                      <a:fillRect/>
                    </a:stretch>
                  </pic:blipFill>
                  <pic:spPr>
                    <a:xfrm>
                      <a:off x="0" y="0"/>
                      <a:ext cx="2266756" cy="1851733"/>
                    </a:xfrm>
                    <a:prstGeom prst="rect">
                      <a:avLst/>
                    </a:prstGeom>
                  </pic:spPr>
                </pic:pic>
              </a:graphicData>
            </a:graphic>
          </wp:inline>
        </w:drawing>
      </w:r>
    </w:p>
    <w:p w14:paraId="24A07F83" w14:textId="77777777" w:rsidR="005B6ACF" w:rsidRDefault="005B6ACF">
      <w:pPr>
        <w:rPr>
          <w:rFonts w:ascii="Times New Roman" w:eastAsia="Times New Roman" w:hAnsi="Times New Roman" w:cs="Times New Roman"/>
          <w:b/>
          <w:bCs/>
          <w:sz w:val="24"/>
          <w:szCs w:val="24"/>
          <w:lang w:eastAsia="fr-FR"/>
        </w:rPr>
      </w:pPr>
    </w:p>
    <w:p w14:paraId="46D36C13" w14:textId="776FF17B" w:rsidR="005B6ACF" w:rsidRDefault="005B6ACF">
      <w:pPr>
        <w:rPr>
          <w:rStyle w:val="lev"/>
          <w:rFonts w:ascii="Segoe UI" w:hAnsi="Segoe UI" w:cs="Segoe UI"/>
          <w:b w:val="0"/>
          <w:bCs w:val="0"/>
          <w:spacing w:val="1"/>
          <w:bdr w:val="single" w:sz="2" w:space="0" w:color="auto" w:frame="1"/>
        </w:rPr>
      </w:pPr>
    </w:p>
    <w:tbl>
      <w:tblPr>
        <w:tblStyle w:val="Grilledutableau"/>
        <w:tblW w:w="0" w:type="auto"/>
        <w:tblLook w:val="04A0" w:firstRow="1" w:lastRow="0" w:firstColumn="1" w:lastColumn="0" w:noHBand="0" w:noVBand="1"/>
      </w:tblPr>
      <w:tblGrid>
        <w:gridCol w:w="1812"/>
        <w:gridCol w:w="1812"/>
        <w:gridCol w:w="1812"/>
        <w:gridCol w:w="1813"/>
        <w:gridCol w:w="1813"/>
      </w:tblGrid>
      <w:tr w:rsidR="005B6ACF" w14:paraId="21940BB3" w14:textId="77777777" w:rsidTr="005B6ACF">
        <w:tc>
          <w:tcPr>
            <w:tcW w:w="1812" w:type="dxa"/>
          </w:tcPr>
          <w:p w14:paraId="6582DCA8" w14:textId="77777777" w:rsidR="005B6ACF" w:rsidRDefault="005B6ACF"/>
        </w:tc>
        <w:tc>
          <w:tcPr>
            <w:tcW w:w="1812" w:type="dxa"/>
          </w:tcPr>
          <w:p w14:paraId="68580659" w14:textId="62479515" w:rsidR="005B6ACF" w:rsidRDefault="005B6ACF">
            <w:r>
              <w:t>Type de discrimination</w:t>
            </w:r>
          </w:p>
        </w:tc>
        <w:tc>
          <w:tcPr>
            <w:tcW w:w="1812" w:type="dxa"/>
          </w:tcPr>
          <w:p w14:paraId="13F88510" w14:textId="78C152BF" w:rsidR="005B6ACF" w:rsidRDefault="00AC24FE">
            <w:r>
              <w:t>Rappel à la loi</w:t>
            </w:r>
          </w:p>
        </w:tc>
        <w:tc>
          <w:tcPr>
            <w:tcW w:w="1813" w:type="dxa"/>
          </w:tcPr>
          <w:p w14:paraId="40156C89" w14:textId="1488BACB" w:rsidR="005B6ACF" w:rsidRDefault="005B6ACF">
            <w:r>
              <w:t>Recours possibles</w:t>
            </w:r>
          </w:p>
        </w:tc>
        <w:tc>
          <w:tcPr>
            <w:tcW w:w="1813" w:type="dxa"/>
          </w:tcPr>
          <w:p w14:paraId="10F1A6AE" w14:textId="337588CD" w:rsidR="005B6ACF" w:rsidRDefault="005B6ACF">
            <w:r>
              <w:t>Structure</w:t>
            </w:r>
            <w:r w:rsidR="00AC24FE">
              <w:t>s et associations d’</w:t>
            </w:r>
            <w:r>
              <w:t>aide </w:t>
            </w:r>
          </w:p>
        </w:tc>
      </w:tr>
      <w:tr w:rsidR="005B6ACF" w14:paraId="2697A3B6" w14:textId="77777777" w:rsidTr="005B6ACF">
        <w:tc>
          <w:tcPr>
            <w:tcW w:w="1812" w:type="dxa"/>
          </w:tcPr>
          <w:p w14:paraId="417648F2" w14:textId="00CBCE19" w:rsidR="005B6ACF" w:rsidRDefault="005B6ACF">
            <w:r>
              <w:t>Camille</w:t>
            </w:r>
          </w:p>
        </w:tc>
        <w:tc>
          <w:tcPr>
            <w:tcW w:w="1812" w:type="dxa"/>
          </w:tcPr>
          <w:p w14:paraId="552DD3AF" w14:textId="77777777" w:rsidR="005B6ACF" w:rsidRDefault="005B6ACF"/>
          <w:p w14:paraId="40C9B37D" w14:textId="77777777" w:rsidR="006F1904" w:rsidRDefault="006F1904"/>
          <w:p w14:paraId="7B2C29AB" w14:textId="77777777" w:rsidR="006F1904" w:rsidRDefault="006F1904"/>
          <w:p w14:paraId="71D94FCA" w14:textId="77777777" w:rsidR="006F1904" w:rsidRDefault="006F1904"/>
        </w:tc>
        <w:tc>
          <w:tcPr>
            <w:tcW w:w="1812" w:type="dxa"/>
          </w:tcPr>
          <w:p w14:paraId="38D6FD75" w14:textId="77777777" w:rsidR="005B6ACF" w:rsidRDefault="005B6ACF"/>
        </w:tc>
        <w:tc>
          <w:tcPr>
            <w:tcW w:w="1813" w:type="dxa"/>
          </w:tcPr>
          <w:p w14:paraId="2AC63BC2" w14:textId="77777777" w:rsidR="005B6ACF" w:rsidRDefault="005B6ACF"/>
        </w:tc>
        <w:tc>
          <w:tcPr>
            <w:tcW w:w="1813" w:type="dxa"/>
          </w:tcPr>
          <w:p w14:paraId="11EF5B8B" w14:textId="77777777" w:rsidR="005B6ACF" w:rsidRDefault="005B6ACF"/>
        </w:tc>
      </w:tr>
      <w:tr w:rsidR="005B6ACF" w14:paraId="326FB0D2" w14:textId="77777777" w:rsidTr="005B6ACF">
        <w:tc>
          <w:tcPr>
            <w:tcW w:w="1812" w:type="dxa"/>
          </w:tcPr>
          <w:p w14:paraId="22704A25" w14:textId="4D201436" w:rsidR="005B6ACF" w:rsidRDefault="005B6ACF">
            <w:r>
              <w:t>Moussa</w:t>
            </w:r>
          </w:p>
        </w:tc>
        <w:tc>
          <w:tcPr>
            <w:tcW w:w="1812" w:type="dxa"/>
          </w:tcPr>
          <w:p w14:paraId="6A82E7EA" w14:textId="77777777" w:rsidR="005B6ACF" w:rsidRDefault="005B6ACF"/>
          <w:p w14:paraId="18C48A7E" w14:textId="77777777" w:rsidR="006F1904" w:rsidRDefault="006F1904"/>
          <w:p w14:paraId="2B97591E" w14:textId="77777777" w:rsidR="006F1904" w:rsidRDefault="006F1904"/>
          <w:p w14:paraId="48D93CCA" w14:textId="77777777" w:rsidR="006F1904" w:rsidRDefault="006F1904"/>
        </w:tc>
        <w:tc>
          <w:tcPr>
            <w:tcW w:w="1812" w:type="dxa"/>
          </w:tcPr>
          <w:p w14:paraId="50FDF8EF" w14:textId="77777777" w:rsidR="005B6ACF" w:rsidRDefault="005B6ACF"/>
        </w:tc>
        <w:tc>
          <w:tcPr>
            <w:tcW w:w="1813" w:type="dxa"/>
          </w:tcPr>
          <w:p w14:paraId="3A43C3B7" w14:textId="77777777" w:rsidR="005B6ACF" w:rsidRDefault="005B6ACF"/>
        </w:tc>
        <w:tc>
          <w:tcPr>
            <w:tcW w:w="1813" w:type="dxa"/>
          </w:tcPr>
          <w:p w14:paraId="54B8039E" w14:textId="77777777" w:rsidR="005B6ACF" w:rsidRDefault="005B6ACF"/>
        </w:tc>
      </w:tr>
      <w:tr w:rsidR="005B6ACF" w14:paraId="03CDA739" w14:textId="77777777" w:rsidTr="005B6ACF">
        <w:tc>
          <w:tcPr>
            <w:tcW w:w="1812" w:type="dxa"/>
          </w:tcPr>
          <w:p w14:paraId="01DF3BC3" w14:textId="7284F302" w:rsidR="005B6ACF" w:rsidRDefault="005B6ACF">
            <w:r>
              <w:t>Julie</w:t>
            </w:r>
          </w:p>
        </w:tc>
        <w:tc>
          <w:tcPr>
            <w:tcW w:w="1812" w:type="dxa"/>
          </w:tcPr>
          <w:p w14:paraId="3B88FF1E" w14:textId="77777777" w:rsidR="005B6ACF" w:rsidRDefault="005B6ACF"/>
          <w:p w14:paraId="5DCB82F7" w14:textId="77777777" w:rsidR="006F1904" w:rsidRDefault="006F1904"/>
          <w:p w14:paraId="463E1D49" w14:textId="77777777" w:rsidR="006F1904" w:rsidRDefault="006F1904"/>
          <w:p w14:paraId="2839893F" w14:textId="77777777" w:rsidR="006F1904" w:rsidRDefault="006F1904"/>
          <w:p w14:paraId="6C0468A7" w14:textId="77777777" w:rsidR="006F1904" w:rsidRDefault="006F1904"/>
        </w:tc>
        <w:tc>
          <w:tcPr>
            <w:tcW w:w="1812" w:type="dxa"/>
          </w:tcPr>
          <w:p w14:paraId="002FAD16" w14:textId="77777777" w:rsidR="005B6ACF" w:rsidRDefault="005B6ACF"/>
        </w:tc>
        <w:tc>
          <w:tcPr>
            <w:tcW w:w="1813" w:type="dxa"/>
          </w:tcPr>
          <w:p w14:paraId="400FC416" w14:textId="77777777" w:rsidR="005B6ACF" w:rsidRDefault="005B6ACF"/>
        </w:tc>
        <w:tc>
          <w:tcPr>
            <w:tcW w:w="1813" w:type="dxa"/>
          </w:tcPr>
          <w:p w14:paraId="37E26872" w14:textId="77777777" w:rsidR="005B6ACF" w:rsidRDefault="005B6ACF"/>
        </w:tc>
      </w:tr>
      <w:tr w:rsidR="005B6ACF" w14:paraId="50AD94D6" w14:textId="77777777" w:rsidTr="005B6ACF">
        <w:tc>
          <w:tcPr>
            <w:tcW w:w="1812" w:type="dxa"/>
          </w:tcPr>
          <w:p w14:paraId="0394E5F7" w14:textId="0D56C81F" w:rsidR="005B6ACF" w:rsidRDefault="005B6ACF">
            <w:r>
              <w:t>Sarah</w:t>
            </w:r>
          </w:p>
        </w:tc>
        <w:tc>
          <w:tcPr>
            <w:tcW w:w="1812" w:type="dxa"/>
          </w:tcPr>
          <w:p w14:paraId="05503E1C" w14:textId="77777777" w:rsidR="005B6ACF" w:rsidRDefault="005B6ACF"/>
          <w:p w14:paraId="21E58B35" w14:textId="77777777" w:rsidR="006F1904" w:rsidRDefault="006F1904"/>
          <w:p w14:paraId="4BB43049" w14:textId="77777777" w:rsidR="006F1904" w:rsidRDefault="006F1904"/>
          <w:p w14:paraId="20C531AF" w14:textId="77777777" w:rsidR="006F1904" w:rsidRDefault="006F1904"/>
          <w:p w14:paraId="0246E750" w14:textId="77777777" w:rsidR="006F1904" w:rsidRDefault="006F1904"/>
        </w:tc>
        <w:tc>
          <w:tcPr>
            <w:tcW w:w="1812" w:type="dxa"/>
          </w:tcPr>
          <w:p w14:paraId="75248C7A" w14:textId="77777777" w:rsidR="005B6ACF" w:rsidRDefault="005B6ACF"/>
        </w:tc>
        <w:tc>
          <w:tcPr>
            <w:tcW w:w="1813" w:type="dxa"/>
          </w:tcPr>
          <w:p w14:paraId="162E08CE" w14:textId="77777777" w:rsidR="005B6ACF" w:rsidRDefault="005B6ACF"/>
        </w:tc>
        <w:tc>
          <w:tcPr>
            <w:tcW w:w="1813" w:type="dxa"/>
          </w:tcPr>
          <w:p w14:paraId="7F148134" w14:textId="77777777" w:rsidR="005B6ACF" w:rsidRDefault="005B6ACF"/>
        </w:tc>
      </w:tr>
      <w:tr w:rsidR="005B6ACF" w14:paraId="1ACB90B6" w14:textId="77777777" w:rsidTr="005B6ACF">
        <w:tc>
          <w:tcPr>
            <w:tcW w:w="1812" w:type="dxa"/>
          </w:tcPr>
          <w:p w14:paraId="2E33B3C7" w14:textId="597B5CFE" w:rsidR="005B6ACF" w:rsidRDefault="005B6ACF">
            <w:r>
              <w:t>T</w:t>
            </w:r>
            <w:r w:rsidR="009462E7">
              <w:t>h</w:t>
            </w:r>
            <w:r>
              <w:t>omas</w:t>
            </w:r>
          </w:p>
        </w:tc>
        <w:tc>
          <w:tcPr>
            <w:tcW w:w="1812" w:type="dxa"/>
          </w:tcPr>
          <w:p w14:paraId="1E55D6EA" w14:textId="77777777" w:rsidR="005B6ACF" w:rsidRDefault="005B6ACF"/>
          <w:p w14:paraId="6F5BC50A" w14:textId="77777777" w:rsidR="006F1904" w:rsidRDefault="006F1904"/>
          <w:p w14:paraId="44DDD37D" w14:textId="77777777" w:rsidR="006F1904" w:rsidRDefault="006F1904"/>
          <w:p w14:paraId="6801478B" w14:textId="77777777" w:rsidR="006F1904" w:rsidRDefault="006F1904"/>
          <w:p w14:paraId="1084B190" w14:textId="77777777" w:rsidR="006F1904" w:rsidRDefault="006F1904"/>
        </w:tc>
        <w:tc>
          <w:tcPr>
            <w:tcW w:w="1812" w:type="dxa"/>
          </w:tcPr>
          <w:p w14:paraId="4D9C93BD" w14:textId="77777777" w:rsidR="005B6ACF" w:rsidRDefault="005B6ACF"/>
        </w:tc>
        <w:tc>
          <w:tcPr>
            <w:tcW w:w="1813" w:type="dxa"/>
          </w:tcPr>
          <w:p w14:paraId="0ADC9CDE" w14:textId="77777777" w:rsidR="005B6ACF" w:rsidRDefault="005B6ACF"/>
        </w:tc>
        <w:tc>
          <w:tcPr>
            <w:tcW w:w="1813" w:type="dxa"/>
          </w:tcPr>
          <w:p w14:paraId="4C7AB701" w14:textId="77777777" w:rsidR="005B6ACF" w:rsidRDefault="005B6ACF"/>
        </w:tc>
      </w:tr>
    </w:tbl>
    <w:p w14:paraId="7CCB0E3A" w14:textId="77777777" w:rsidR="005B6ACF" w:rsidRDefault="005B6ACF"/>
    <w:p w14:paraId="59F85705" w14:textId="77777777" w:rsidR="00D70B84" w:rsidRDefault="00D70B84"/>
    <w:p w14:paraId="5D706FBF" w14:textId="2BAE2BF6" w:rsidR="00D70B84" w:rsidRDefault="00BE5023">
      <w:hyperlink r:id="rId33" w:history="1">
        <w:r w:rsidRPr="00D51385">
          <w:rPr>
            <w:rStyle w:val="Lienhypertexte"/>
          </w:rPr>
          <w:t>https://mizou.com/login-thread?ID=5YEZCJh4t0Dr1Lw00C94ZDlpVfH3nlosBWXtwsWYqDE-107061</w:t>
        </w:r>
      </w:hyperlink>
    </w:p>
    <w:p w14:paraId="0AFCF045" w14:textId="13AC0C87" w:rsidR="00E8022D" w:rsidRDefault="00E8022D" w:rsidP="00E8022D">
      <w:pPr>
        <w:spacing w:before="100" w:beforeAutospacing="1" w:after="100" w:afterAutospacing="1" w:line="240" w:lineRule="auto"/>
      </w:pPr>
      <w:r>
        <w:rPr>
          <w:noProof/>
        </w:rPr>
        <w:lastRenderedPageBreak/>
        <w:drawing>
          <wp:inline distT="0" distB="0" distL="0" distR="0" wp14:anchorId="4A6961AC" wp14:editId="5385EB5A">
            <wp:extent cx="5760720" cy="4314539"/>
            <wp:effectExtent l="0" t="0" r="0" b="0"/>
            <wp:docPr id="1045488499" name="Image 2" descr="Une image contenant texte, dessin humoristique, capture d’écran,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488499" name="Image 2" descr="Une image contenant texte, dessin humoristique, capture d’écran, graphisme&#10;&#10;Le contenu généré par l’IA peut êtr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4314539"/>
                    </a:xfrm>
                    <a:prstGeom prst="rect">
                      <a:avLst/>
                    </a:prstGeom>
                    <a:noFill/>
                    <a:ln>
                      <a:noFill/>
                    </a:ln>
                  </pic:spPr>
                </pic:pic>
              </a:graphicData>
            </a:graphic>
          </wp:inline>
        </w:drawing>
      </w:r>
    </w:p>
    <w:p w14:paraId="308E59D8" w14:textId="77777777" w:rsidR="00E8022D" w:rsidRDefault="00E8022D" w:rsidP="00E8022D">
      <w:pPr>
        <w:spacing w:before="100" w:beforeAutospacing="1" w:after="100" w:afterAutospacing="1" w:line="240" w:lineRule="auto"/>
      </w:pPr>
    </w:p>
    <w:p w14:paraId="4B133220" w14:textId="1614C498" w:rsidR="00E8022D" w:rsidRDefault="001A01DE" w:rsidP="00E8022D">
      <w:pPr>
        <w:spacing w:before="100" w:beforeAutospacing="1" w:after="100" w:afterAutospacing="1" w:line="240" w:lineRule="auto"/>
        <w:rPr>
          <w:rFonts w:ascii="Times New Roman" w:hAnsi="Times New Roman" w:cs="Times New Roman"/>
          <w:sz w:val="16"/>
          <w:szCs w:val="16"/>
        </w:rPr>
      </w:pPr>
      <w:hyperlink r:id="rId35" w:history="1">
        <w:r w:rsidRPr="00D51385">
          <w:rPr>
            <w:rStyle w:val="Lienhypertexte"/>
            <w:rFonts w:ascii="Times New Roman" w:hAnsi="Times New Roman" w:cs="Times New Roman"/>
            <w:sz w:val="16"/>
            <w:szCs w:val="16"/>
          </w:rPr>
          <w:t>https://acompetenceegale.com/25-criteres-de-discrimination/</w:t>
        </w:r>
      </w:hyperlink>
    </w:p>
    <w:p w14:paraId="331CB628" w14:textId="77777777" w:rsidR="001A01DE" w:rsidRDefault="001A01DE" w:rsidP="00E8022D">
      <w:pPr>
        <w:spacing w:before="100" w:beforeAutospacing="1" w:after="100" w:afterAutospacing="1" w:line="240" w:lineRule="auto"/>
        <w:rPr>
          <w:rFonts w:ascii="Times New Roman" w:hAnsi="Times New Roman" w:cs="Times New Roman"/>
          <w:sz w:val="16"/>
          <w:szCs w:val="16"/>
        </w:rPr>
      </w:pPr>
    </w:p>
    <w:p w14:paraId="0CE666D8" w14:textId="0A28E505" w:rsidR="001A01DE" w:rsidRPr="00E8022D" w:rsidRDefault="001A01DE" w:rsidP="00E8022D">
      <w:pPr>
        <w:spacing w:before="100" w:beforeAutospacing="1" w:after="100" w:afterAutospacing="1" w:line="240" w:lineRule="auto"/>
        <w:rPr>
          <w:rFonts w:ascii="Times New Roman" w:hAnsi="Times New Roman" w:cs="Times New Roman"/>
          <w:sz w:val="16"/>
          <w:szCs w:val="16"/>
        </w:rPr>
      </w:pPr>
      <w:r>
        <w:rPr>
          <w:rFonts w:ascii="Times New Roman" w:hAnsi="Times New Roman" w:cs="Times New Roman"/>
          <w:sz w:val="16"/>
          <w:szCs w:val="16"/>
        </w:rPr>
        <w:t xml:space="preserve"> </w:t>
      </w:r>
    </w:p>
    <w:sectPr w:rsidR="001A01DE" w:rsidRPr="00E8022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E2488"/>
    <w:multiLevelType w:val="multilevel"/>
    <w:tmpl w:val="51E06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D962D7"/>
    <w:multiLevelType w:val="multilevel"/>
    <w:tmpl w:val="4A6C9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2B541D"/>
    <w:multiLevelType w:val="multilevel"/>
    <w:tmpl w:val="4F443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6A7A50"/>
    <w:multiLevelType w:val="multilevel"/>
    <w:tmpl w:val="4DF06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174D22"/>
    <w:multiLevelType w:val="multilevel"/>
    <w:tmpl w:val="AFEEE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0F6A1B"/>
    <w:multiLevelType w:val="multilevel"/>
    <w:tmpl w:val="A39E7F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DF12D9"/>
    <w:multiLevelType w:val="multilevel"/>
    <w:tmpl w:val="6996F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460253"/>
    <w:multiLevelType w:val="multilevel"/>
    <w:tmpl w:val="D8408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6C27F3"/>
    <w:multiLevelType w:val="multilevel"/>
    <w:tmpl w:val="BF1E7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4268AB"/>
    <w:multiLevelType w:val="multilevel"/>
    <w:tmpl w:val="850E1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F254243"/>
    <w:multiLevelType w:val="hybridMultilevel"/>
    <w:tmpl w:val="09C2A71E"/>
    <w:lvl w:ilvl="0" w:tplc="63C61C18">
      <w:start w:val="5"/>
      <w:numFmt w:val="decimal"/>
      <w:lvlText w:val="%1-"/>
      <w:lvlJc w:val="left"/>
      <w:pPr>
        <w:ind w:left="862" w:hanging="360"/>
      </w:pPr>
      <w:rPr>
        <w:rFonts w:hint="default"/>
        <w:b/>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1" w15:restartNumberingAfterBreak="0">
    <w:nsid w:val="50A33DEA"/>
    <w:multiLevelType w:val="multilevel"/>
    <w:tmpl w:val="105E6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A8115F"/>
    <w:multiLevelType w:val="multilevel"/>
    <w:tmpl w:val="314A6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E821EF"/>
    <w:multiLevelType w:val="multilevel"/>
    <w:tmpl w:val="0B729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FE64862"/>
    <w:multiLevelType w:val="multilevel"/>
    <w:tmpl w:val="207220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5D4DE0"/>
    <w:multiLevelType w:val="multilevel"/>
    <w:tmpl w:val="7D2C9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7642734"/>
    <w:multiLevelType w:val="multilevel"/>
    <w:tmpl w:val="4BF8B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8374239"/>
    <w:multiLevelType w:val="multilevel"/>
    <w:tmpl w:val="80664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5D6734"/>
    <w:multiLevelType w:val="multilevel"/>
    <w:tmpl w:val="E1B2F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B16598D"/>
    <w:multiLevelType w:val="multilevel"/>
    <w:tmpl w:val="8E0C0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B777D8"/>
    <w:multiLevelType w:val="multilevel"/>
    <w:tmpl w:val="F0AA5670"/>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78951187">
    <w:abstractNumId w:val="14"/>
  </w:num>
  <w:num w:numId="2" w16cid:durableId="1277565002">
    <w:abstractNumId w:val="7"/>
  </w:num>
  <w:num w:numId="3" w16cid:durableId="55205434">
    <w:abstractNumId w:val="11"/>
  </w:num>
  <w:num w:numId="4" w16cid:durableId="1286735146">
    <w:abstractNumId w:val="9"/>
  </w:num>
  <w:num w:numId="5" w16cid:durableId="1482307836">
    <w:abstractNumId w:val="19"/>
  </w:num>
  <w:num w:numId="6" w16cid:durableId="820928069">
    <w:abstractNumId w:val="16"/>
  </w:num>
  <w:num w:numId="7" w16cid:durableId="1964384978">
    <w:abstractNumId w:val="5"/>
  </w:num>
  <w:num w:numId="8" w16cid:durableId="1349139390">
    <w:abstractNumId w:val="1"/>
  </w:num>
  <w:num w:numId="9" w16cid:durableId="1444154341">
    <w:abstractNumId w:val="3"/>
  </w:num>
  <w:num w:numId="10" w16cid:durableId="2039818286">
    <w:abstractNumId w:val="12"/>
  </w:num>
  <w:num w:numId="11" w16cid:durableId="492526057">
    <w:abstractNumId w:val="4"/>
  </w:num>
  <w:num w:numId="12" w16cid:durableId="694648019">
    <w:abstractNumId w:val="2"/>
  </w:num>
  <w:num w:numId="13" w16cid:durableId="519902369">
    <w:abstractNumId w:val="8"/>
  </w:num>
  <w:num w:numId="14" w16cid:durableId="1082948848">
    <w:abstractNumId w:val="6"/>
  </w:num>
  <w:num w:numId="15" w16cid:durableId="1162966182">
    <w:abstractNumId w:val="17"/>
  </w:num>
  <w:num w:numId="16" w16cid:durableId="585119259">
    <w:abstractNumId w:val="13"/>
  </w:num>
  <w:num w:numId="17" w16cid:durableId="1819490473">
    <w:abstractNumId w:val="18"/>
  </w:num>
  <w:num w:numId="18" w16cid:durableId="1426654221">
    <w:abstractNumId w:val="0"/>
  </w:num>
  <w:num w:numId="19" w16cid:durableId="1260874124">
    <w:abstractNumId w:val="20"/>
  </w:num>
  <w:num w:numId="20" w16cid:durableId="1083339971">
    <w:abstractNumId w:val="15"/>
  </w:num>
  <w:num w:numId="21" w16cid:durableId="4395711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ACF"/>
    <w:rsid w:val="000054D4"/>
    <w:rsid w:val="000A75E3"/>
    <w:rsid w:val="000E2D23"/>
    <w:rsid w:val="00164D21"/>
    <w:rsid w:val="00195C72"/>
    <w:rsid w:val="001A01DE"/>
    <w:rsid w:val="001A5086"/>
    <w:rsid w:val="001B36E1"/>
    <w:rsid w:val="00375447"/>
    <w:rsid w:val="00432C6E"/>
    <w:rsid w:val="004608FD"/>
    <w:rsid w:val="0053429C"/>
    <w:rsid w:val="00581410"/>
    <w:rsid w:val="005B6ACF"/>
    <w:rsid w:val="006F1904"/>
    <w:rsid w:val="00721D6B"/>
    <w:rsid w:val="00830676"/>
    <w:rsid w:val="008A7B78"/>
    <w:rsid w:val="009462E7"/>
    <w:rsid w:val="009504F7"/>
    <w:rsid w:val="009B72C6"/>
    <w:rsid w:val="00AC24FE"/>
    <w:rsid w:val="00BE5023"/>
    <w:rsid w:val="00CA67E0"/>
    <w:rsid w:val="00D3261E"/>
    <w:rsid w:val="00D70B84"/>
    <w:rsid w:val="00E8022D"/>
    <w:rsid w:val="00F0335A"/>
    <w:rsid w:val="00F1510F"/>
    <w:rsid w:val="00F56F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F1288"/>
  <w15:chartTrackingRefBased/>
  <w15:docId w15:val="{86970A09-ED3F-4D09-A6BF-3AE6574F4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35A"/>
  </w:style>
  <w:style w:type="paragraph" w:styleId="Titre1">
    <w:name w:val="heading 1"/>
    <w:basedOn w:val="Normal"/>
    <w:next w:val="Normal"/>
    <w:link w:val="Titre1Car"/>
    <w:uiPriority w:val="9"/>
    <w:qFormat/>
    <w:rsid w:val="005B6ACF"/>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itre2">
    <w:name w:val="heading 2"/>
    <w:basedOn w:val="Normal"/>
    <w:next w:val="Normal"/>
    <w:link w:val="Titre2Car"/>
    <w:uiPriority w:val="9"/>
    <w:semiHidden/>
    <w:unhideWhenUsed/>
    <w:qFormat/>
    <w:rsid w:val="005B6ACF"/>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itre3">
    <w:name w:val="heading 3"/>
    <w:basedOn w:val="Normal"/>
    <w:next w:val="Normal"/>
    <w:link w:val="Titre3Car"/>
    <w:uiPriority w:val="9"/>
    <w:semiHidden/>
    <w:unhideWhenUsed/>
    <w:qFormat/>
    <w:rsid w:val="005B6ACF"/>
    <w:pPr>
      <w:keepNext/>
      <w:keepLines/>
      <w:spacing w:before="160" w:after="80"/>
      <w:outlineLvl w:val="2"/>
    </w:pPr>
    <w:rPr>
      <w:rFonts w:eastAsiaTheme="majorEastAsia" w:cstheme="majorBidi"/>
      <w:color w:val="2E74B5" w:themeColor="accent1" w:themeShade="BF"/>
      <w:sz w:val="28"/>
      <w:szCs w:val="28"/>
    </w:rPr>
  </w:style>
  <w:style w:type="paragraph" w:styleId="Titre4">
    <w:name w:val="heading 4"/>
    <w:basedOn w:val="Normal"/>
    <w:next w:val="Normal"/>
    <w:link w:val="Titre4Car"/>
    <w:uiPriority w:val="9"/>
    <w:semiHidden/>
    <w:unhideWhenUsed/>
    <w:qFormat/>
    <w:rsid w:val="005B6ACF"/>
    <w:pPr>
      <w:keepNext/>
      <w:keepLines/>
      <w:spacing w:before="80" w:after="40"/>
      <w:outlineLvl w:val="3"/>
    </w:pPr>
    <w:rPr>
      <w:rFonts w:eastAsiaTheme="majorEastAsia" w:cstheme="majorBidi"/>
      <w:i/>
      <w:iCs/>
      <w:color w:val="2E74B5" w:themeColor="accent1" w:themeShade="BF"/>
    </w:rPr>
  </w:style>
  <w:style w:type="paragraph" w:styleId="Titre5">
    <w:name w:val="heading 5"/>
    <w:basedOn w:val="Normal"/>
    <w:next w:val="Normal"/>
    <w:link w:val="Titre5Car"/>
    <w:uiPriority w:val="9"/>
    <w:semiHidden/>
    <w:unhideWhenUsed/>
    <w:qFormat/>
    <w:rsid w:val="005B6ACF"/>
    <w:pPr>
      <w:keepNext/>
      <w:keepLines/>
      <w:spacing w:before="80" w:after="40"/>
      <w:outlineLvl w:val="4"/>
    </w:pPr>
    <w:rPr>
      <w:rFonts w:eastAsiaTheme="majorEastAsia" w:cstheme="majorBidi"/>
      <w:color w:val="2E74B5" w:themeColor="accent1" w:themeShade="BF"/>
    </w:rPr>
  </w:style>
  <w:style w:type="paragraph" w:styleId="Titre6">
    <w:name w:val="heading 6"/>
    <w:basedOn w:val="Normal"/>
    <w:next w:val="Normal"/>
    <w:link w:val="Titre6Car"/>
    <w:uiPriority w:val="9"/>
    <w:semiHidden/>
    <w:unhideWhenUsed/>
    <w:qFormat/>
    <w:rsid w:val="005B6ACF"/>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B6ACF"/>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B6ACF"/>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B6ACF"/>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B6ACF"/>
    <w:rPr>
      <w:rFonts w:asciiTheme="majorHAnsi" w:eastAsiaTheme="majorEastAsia" w:hAnsiTheme="majorHAnsi" w:cstheme="majorBidi"/>
      <w:color w:val="2E74B5" w:themeColor="accent1" w:themeShade="BF"/>
      <w:sz w:val="40"/>
      <w:szCs w:val="40"/>
    </w:rPr>
  </w:style>
  <w:style w:type="character" w:customStyle="1" w:styleId="Titre2Car">
    <w:name w:val="Titre 2 Car"/>
    <w:basedOn w:val="Policepardfaut"/>
    <w:link w:val="Titre2"/>
    <w:uiPriority w:val="9"/>
    <w:semiHidden/>
    <w:rsid w:val="005B6ACF"/>
    <w:rPr>
      <w:rFonts w:asciiTheme="majorHAnsi" w:eastAsiaTheme="majorEastAsia" w:hAnsiTheme="majorHAnsi" w:cstheme="majorBidi"/>
      <w:color w:val="2E74B5" w:themeColor="accent1" w:themeShade="BF"/>
      <w:sz w:val="32"/>
      <w:szCs w:val="32"/>
    </w:rPr>
  </w:style>
  <w:style w:type="character" w:customStyle="1" w:styleId="Titre3Car">
    <w:name w:val="Titre 3 Car"/>
    <w:basedOn w:val="Policepardfaut"/>
    <w:link w:val="Titre3"/>
    <w:uiPriority w:val="9"/>
    <w:semiHidden/>
    <w:rsid w:val="005B6ACF"/>
    <w:rPr>
      <w:rFonts w:eastAsiaTheme="majorEastAsia" w:cstheme="majorBidi"/>
      <w:color w:val="2E74B5" w:themeColor="accent1" w:themeShade="BF"/>
      <w:sz w:val="28"/>
      <w:szCs w:val="28"/>
    </w:rPr>
  </w:style>
  <w:style w:type="character" w:customStyle="1" w:styleId="Titre4Car">
    <w:name w:val="Titre 4 Car"/>
    <w:basedOn w:val="Policepardfaut"/>
    <w:link w:val="Titre4"/>
    <w:uiPriority w:val="9"/>
    <w:semiHidden/>
    <w:rsid w:val="005B6ACF"/>
    <w:rPr>
      <w:rFonts w:eastAsiaTheme="majorEastAsia" w:cstheme="majorBidi"/>
      <w:i/>
      <w:iCs/>
      <w:color w:val="2E74B5" w:themeColor="accent1" w:themeShade="BF"/>
    </w:rPr>
  </w:style>
  <w:style w:type="character" w:customStyle="1" w:styleId="Titre5Car">
    <w:name w:val="Titre 5 Car"/>
    <w:basedOn w:val="Policepardfaut"/>
    <w:link w:val="Titre5"/>
    <w:uiPriority w:val="9"/>
    <w:semiHidden/>
    <w:rsid w:val="005B6ACF"/>
    <w:rPr>
      <w:rFonts w:eastAsiaTheme="majorEastAsia" w:cstheme="majorBidi"/>
      <w:color w:val="2E74B5" w:themeColor="accent1" w:themeShade="BF"/>
    </w:rPr>
  </w:style>
  <w:style w:type="character" w:customStyle="1" w:styleId="Titre6Car">
    <w:name w:val="Titre 6 Car"/>
    <w:basedOn w:val="Policepardfaut"/>
    <w:link w:val="Titre6"/>
    <w:uiPriority w:val="9"/>
    <w:semiHidden/>
    <w:rsid w:val="005B6ACF"/>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B6ACF"/>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B6ACF"/>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B6ACF"/>
    <w:rPr>
      <w:rFonts w:eastAsiaTheme="majorEastAsia" w:cstheme="majorBidi"/>
      <w:color w:val="272727" w:themeColor="text1" w:themeTint="D8"/>
    </w:rPr>
  </w:style>
  <w:style w:type="paragraph" w:styleId="Titre">
    <w:name w:val="Title"/>
    <w:basedOn w:val="Normal"/>
    <w:next w:val="Normal"/>
    <w:link w:val="TitreCar"/>
    <w:uiPriority w:val="10"/>
    <w:qFormat/>
    <w:rsid w:val="005B6A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B6ACF"/>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B6ACF"/>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B6ACF"/>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B6ACF"/>
    <w:pPr>
      <w:spacing w:before="160"/>
      <w:jc w:val="center"/>
    </w:pPr>
    <w:rPr>
      <w:i/>
      <w:iCs/>
      <w:color w:val="404040" w:themeColor="text1" w:themeTint="BF"/>
    </w:rPr>
  </w:style>
  <w:style w:type="character" w:customStyle="1" w:styleId="CitationCar">
    <w:name w:val="Citation Car"/>
    <w:basedOn w:val="Policepardfaut"/>
    <w:link w:val="Citation"/>
    <w:uiPriority w:val="29"/>
    <w:rsid w:val="005B6ACF"/>
    <w:rPr>
      <w:i/>
      <w:iCs/>
      <w:color w:val="404040" w:themeColor="text1" w:themeTint="BF"/>
    </w:rPr>
  </w:style>
  <w:style w:type="paragraph" w:styleId="Paragraphedeliste">
    <w:name w:val="List Paragraph"/>
    <w:basedOn w:val="Normal"/>
    <w:uiPriority w:val="34"/>
    <w:qFormat/>
    <w:rsid w:val="005B6ACF"/>
    <w:pPr>
      <w:ind w:left="720"/>
      <w:contextualSpacing/>
    </w:pPr>
  </w:style>
  <w:style w:type="character" w:styleId="Accentuationintense">
    <w:name w:val="Intense Emphasis"/>
    <w:basedOn w:val="Policepardfaut"/>
    <w:uiPriority w:val="21"/>
    <w:qFormat/>
    <w:rsid w:val="005B6ACF"/>
    <w:rPr>
      <w:i/>
      <w:iCs/>
      <w:color w:val="2E74B5" w:themeColor="accent1" w:themeShade="BF"/>
    </w:rPr>
  </w:style>
  <w:style w:type="paragraph" w:styleId="Citationintense">
    <w:name w:val="Intense Quote"/>
    <w:basedOn w:val="Normal"/>
    <w:next w:val="Normal"/>
    <w:link w:val="CitationintenseCar"/>
    <w:uiPriority w:val="30"/>
    <w:qFormat/>
    <w:rsid w:val="005B6ACF"/>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tionintenseCar">
    <w:name w:val="Citation intense Car"/>
    <w:basedOn w:val="Policepardfaut"/>
    <w:link w:val="Citationintense"/>
    <w:uiPriority w:val="30"/>
    <w:rsid w:val="005B6ACF"/>
    <w:rPr>
      <w:i/>
      <w:iCs/>
      <w:color w:val="2E74B5" w:themeColor="accent1" w:themeShade="BF"/>
    </w:rPr>
  </w:style>
  <w:style w:type="character" w:styleId="Rfrenceintense">
    <w:name w:val="Intense Reference"/>
    <w:basedOn w:val="Policepardfaut"/>
    <w:uiPriority w:val="32"/>
    <w:qFormat/>
    <w:rsid w:val="005B6ACF"/>
    <w:rPr>
      <w:b/>
      <w:bCs/>
      <w:smallCaps/>
      <w:color w:val="2E74B5" w:themeColor="accent1" w:themeShade="BF"/>
      <w:spacing w:val="5"/>
    </w:rPr>
  </w:style>
  <w:style w:type="character" w:styleId="lev">
    <w:name w:val="Strong"/>
    <w:basedOn w:val="Policepardfaut"/>
    <w:uiPriority w:val="22"/>
    <w:qFormat/>
    <w:rsid w:val="005B6ACF"/>
    <w:rPr>
      <w:b/>
      <w:bCs/>
    </w:rPr>
  </w:style>
  <w:style w:type="table" w:styleId="Grilledutableau">
    <w:name w:val="Table Grid"/>
    <w:basedOn w:val="TableauNormal"/>
    <w:uiPriority w:val="39"/>
    <w:rsid w:val="005B6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BE5023"/>
    <w:rPr>
      <w:color w:val="0563C1" w:themeColor="hyperlink"/>
      <w:u w:val="single"/>
    </w:rPr>
  </w:style>
  <w:style w:type="character" w:styleId="Mentionnonrsolue">
    <w:name w:val="Unresolved Mention"/>
    <w:basedOn w:val="Policepardfaut"/>
    <w:uiPriority w:val="99"/>
    <w:semiHidden/>
    <w:unhideWhenUsed/>
    <w:rsid w:val="00BE5023"/>
    <w:rPr>
      <w:color w:val="605E5C"/>
      <w:shd w:val="clear" w:color="auto" w:fill="E1DFDD"/>
    </w:rPr>
  </w:style>
  <w:style w:type="paragraph" w:customStyle="1" w:styleId="my-2">
    <w:name w:val="my-2"/>
    <w:basedOn w:val="Normal"/>
    <w:rsid w:val="001A01D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whitespace-break-spaces">
    <w:name w:val="whitespace-break-spaces"/>
    <w:basedOn w:val="Normal"/>
    <w:rsid w:val="009504F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721D6B"/>
    <w:rPr>
      <w:color w:val="954F72" w:themeColor="followedHyperlink"/>
      <w:u w:val="single"/>
    </w:rPr>
  </w:style>
  <w:style w:type="paragraph" w:styleId="NormalWeb">
    <w:name w:val="Normal (Web)"/>
    <w:basedOn w:val="Normal"/>
    <w:uiPriority w:val="99"/>
    <w:semiHidden/>
    <w:unhideWhenUsed/>
    <w:rsid w:val="00195C72"/>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jpeg"/><Relationship Id="rId34" Type="http://schemas.openxmlformats.org/officeDocument/2006/relationships/image" Target="media/image26.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hyperlink" Target="https://mizou.com/login-thread?ID=5YEZCJh4t0Dr1Lw00C94ZDlpVfH3nlosBWXtwsWYqDE-107061" TargetMode="External"/><Relationship Id="rId2" Type="http://schemas.openxmlformats.org/officeDocument/2006/relationships/styles" Target="styles.xml"/><Relationship Id="rId16" Type="http://schemas.openxmlformats.org/officeDocument/2006/relationships/hyperlink" Target="https://youtu.be/REqbT3QwJZQ?si=jPuFgeFbzUP2SJnJ" TargetMode="External"/><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jpe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hyperlink" Target="https://mizou.com/login-thread?ID=5YEZCJh4t0Dr1Lw00C94ZDlpVfH3nlosBWXtwsWYqDE-107061"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hyperlink" Target="https://mizou.com/login-thread?ID=5YEZCJh4t0Dr1Lw00C94ZDlpVfH3nlosBWXtwsWYqDE-107061" TargetMode="External"/><Relationship Id="rId35" Type="http://schemas.openxmlformats.org/officeDocument/2006/relationships/hyperlink" Target="https://acompetenceegale.com/25-criteres-de-discrimination/" TargetMode="External"/><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7</Pages>
  <Words>166</Words>
  <Characters>914</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WELYKYJ</dc:creator>
  <cp:keywords/>
  <dc:description/>
  <cp:lastModifiedBy>LAURENT WELYKYJ</cp:lastModifiedBy>
  <cp:revision>14</cp:revision>
  <dcterms:created xsi:type="dcterms:W3CDTF">2025-12-03T14:00:00Z</dcterms:created>
  <dcterms:modified xsi:type="dcterms:W3CDTF">2025-12-04T15:19:00Z</dcterms:modified>
</cp:coreProperties>
</file>