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CE6C8C" w14:textId="49F5C85E" w:rsidR="00C27DDD" w:rsidRPr="00464809" w:rsidRDefault="00C27DDD" w:rsidP="002466B4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460257C9" w14:textId="45391300" w:rsidR="00C27DDD" w:rsidRPr="00464809" w:rsidRDefault="00C27DDD" w:rsidP="0084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7"/>
        </w:tabs>
        <w:spacing w:line="360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u w:val="single"/>
          <w:lang w:val="fr-FR"/>
        </w:rPr>
        <w:t>Nom et prénom de l’élève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  <w:r w:rsidRPr="00464809">
        <w:rPr>
          <w:rFonts w:asciiTheme="minorHAnsi" w:hAnsiTheme="minorHAnsi" w:cstheme="minorHAnsi"/>
          <w:sz w:val="22"/>
          <w:szCs w:val="24"/>
          <w:u w:val="single"/>
          <w:lang w:val="fr-FR"/>
        </w:rPr>
        <w:t>Classe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 : </w:t>
      </w:r>
    </w:p>
    <w:p w14:paraId="62EEA2EB" w14:textId="0C9B2A90" w:rsidR="00C27DDD" w:rsidRPr="00464809" w:rsidRDefault="00C27DDD" w:rsidP="0084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7"/>
        </w:tabs>
        <w:spacing w:line="360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u w:val="single"/>
          <w:lang w:val="fr-FR"/>
        </w:rPr>
        <w:t>PFMP N°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 </w:t>
      </w:r>
      <w:r w:rsidR="001F253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  <w:r w:rsidR="00464809" w:rsidRPr="00464809">
        <w:rPr>
          <w:rFonts w:asciiTheme="minorHAnsi" w:hAnsiTheme="minorHAnsi" w:cstheme="minorHAnsi"/>
          <w:sz w:val="22"/>
          <w:szCs w:val="24"/>
          <w:lang w:val="fr-FR"/>
        </w:rPr>
        <w:sym w:font="Wingdings" w:char="F071"/>
      </w:r>
      <w:r w:rsidR="00464809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1  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sym w:font="Wingdings" w:char="F071"/>
      </w:r>
      <w:r w:rsidR="00F071BC">
        <w:rPr>
          <w:rFonts w:asciiTheme="minorHAnsi" w:hAnsiTheme="minorHAnsi" w:cstheme="minorHAnsi"/>
          <w:sz w:val="22"/>
          <w:szCs w:val="24"/>
          <w:lang w:val="fr-FR"/>
        </w:rPr>
        <w:t xml:space="preserve"> 2                                                        </w:t>
      </w:r>
      <w:bookmarkStart w:id="0" w:name="_GoBack"/>
      <w:bookmarkEnd w:id="0"/>
      <w:r w:rsidRPr="00464809">
        <w:rPr>
          <w:rFonts w:asciiTheme="minorHAnsi" w:hAnsiTheme="minorHAnsi" w:cstheme="minorHAnsi"/>
          <w:sz w:val="22"/>
          <w:szCs w:val="24"/>
          <w:u w:val="single"/>
          <w:lang w:val="fr-FR"/>
        </w:rPr>
        <w:t>Dates de la PFMP concernée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 : </w:t>
      </w:r>
    </w:p>
    <w:p w14:paraId="77ECF699" w14:textId="77777777" w:rsidR="00506489" w:rsidRPr="00464809" w:rsidRDefault="00506489" w:rsidP="002466B4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58BD34A1" w14:textId="77777777" w:rsidR="00C27DDD" w:rsidRPr="00464809" w:rsidRDefault="00C27DDD" w:rsidP="002466B4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6D98F7CD" w14:textId="6509786B" w:rsidR="00B92596" w:rsidRPr="00464809" w:rsidRDefault="000C5978" w:rsidP="00541B57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1F497D"/>
          <w:sz w:val="28"/>
          <w:szCs w:val="24"/>
          <w:u w:val="single"/>
          <w:lang w:val="fr-FR"/>
        </w:rPr>
      </w:pPr>
      <w:r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>IDENTIFICATION DE</w:t>
      </w:r>
      <w:r w:rsidR="00B92596"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 xml:space="preserve"> L’ORGANISATION</w:t>
      </w:r>
    </w:p>
    <w:p w14:paraId="20676238" w14:textId="77777777" w:rsidR="00B92596" w:rsidRPr="00464809" w:rsidRDefault="00B92596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392FC3CE" w14:textId="77777777" w:rsidR="00E96517" w:rsidRPr="00464809" w:rsidRDefault="007C270B" w:rsidP="000C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Logo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</w:p>
    <w:p w14:paraId="787777EB" w14:textId="29F576A4" w:rsidR="007C270B" w:rsidRPr="00464809" w:rsidRDefault="007C270B" w:rsidP="00E9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4"/>
          <w:lang w:val="fr-FR"/>
        </w:rPr>
      </w:pPr>
    </w:p>
    <w:p w14:paraId="48D540A1" w14:textId="77777777" w:rsidR="00541B57" w:rsidRPr="00464809" w:rsidRDefault="00541B57" w:rsidP="00E9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4"/>
          <w:lang w:val="fr-FR"/>
        </w:rPr>
      </w:pPr>
    </w:p>
    <w:p w14:paraId="381D2C2B" w14:textId="77777777" w:rsidR="00541B57" w:rsidRPr="00464809" w:rsidRDefault="00541B57" w:rsidP="00E9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4"/>
          <w:lang w:val="fr-FR"/>
        </w:rPr>
      </w:pPr>
    </w:p>
    <w:p w14:paraId="1A407A85" w14:textId="015315B7" w:rsidR="00B92596" w:rsidRPr="00464809" w:rsidRDefault="00D52BFA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Raison sociale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36A8F571" w14:textId="766967B6" w:rsidR="00B92596" w:rsidRPr="00464809" w:rsidRDefault="00B92596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Adresse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0ADCC194" w14:textId="44BCB404" w:rsidR="00B92596" w:rsidRPr="00464809" w:rsidRDefault="00B92596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N° de téléphone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51FAEFDB" w14:textId="1652E3E2" w:rsidR="00354211" w:rsidRPr="00464809" w:rsidRDefault="00354211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Courriel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22D07B07" w14:textId="37872F7E" w:rsidR="00B92596" w:rsidRPr="00464809" w:rsidRDefault="00354211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S</w:t>
      </w:r>
      <w:r w:rsidR="00B92596" w:rsidRPr="00464809">
        <w:rPr>
          <w:rFonts w:asciiTheme="minorHAnsi" w:hAnsiTheme="minorHAnsi" w:cstheme="minorHAnsi"/>
          <w:sz w:val="22"/>
          <w:szCs w:val="24"/>
          <w:lang w:val="fr-FR"/>
        </w:rPr>
        <w:t>ite internet</w:t>
      </w:r>
      <w:r w:rsidR="00C27DDD" w:rsidRPr="00464809">
        <w:rPr>
          <w:rFonts w:asciiTheme="minorHAnsi" w:hAnsiTheme="minorHAnsi" w:cstheme="minorHAnsi"/>
          <w:sz w:val="22"/>
          <w:szCs w:val="24"/>
          <w:lang w:val="fr-FR"/>
        </w:rPr>
        <w:t> </w:t>
      </w:r>
      <w:r w:rsidR="00F26C45" w:rsidRPr="00464809">
        <w:rPr>
          <w:rFonts w:asciiTheme="minorHAnsi" w:hAnsiTheme="minorHAnsi" w:cstheme="minorHAnsi"/>
          <w:sz w:val="22"/>
          <w:szCs w:val="24"/>
          <w:lang w:val="fr-FR"/>
        </w:rPr>
        <w:t>marchand :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330C868C" w14:textId="4CD93F74" w:rsidR="00B92596" w:rsidRPr="00464809" w:rsidRDefault="002466B4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Réseaux sociaux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</w:p>
    <w:p w14:paraId="54E0AE5E" w14:textId="77777777" w:rsidR="00A3591C" w:rsidRPr="00464809" w:rsidRDefault="00A3591C" w:rsidP="000C2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i/>
          <w:sz w:val="22"/>
          <w:szCs w:val="24"/>
          <w:lang w:val="fr-FR"/>
        </w:rPr>
      </w:pPr>
    </w:p>
    <w:p w14:paraId="413E41B8" w14:textId="77777777" w:rsidR="00541B57" w:rsidRPr="00464809" w:rsidRDefault="00541B57" w:rsidP="0054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Forme de commerce : </w:t>
      </w:r>
    </w:p>
    <w:p w14:paraId="1F0295EC" w14:textId="77777777" w:rsidR="00541B57" w:rsidRPr="00464809" w:rsidRDefault="00541B57" w:rsidP="00C2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43" w:hanging="1843"/>
        <w:rPr>
          <w:rFonts w:asciiTheme="minorHAnsi" w:hAnsiTheme="minorHAnsi" w:cstheme="minorHAnsi"/>
          <w:sz w:val="22"/>
          <w:szCs w:val="24"/>
          <w:lang w:val="fr-FR"/>
        </w:rPr>
      </w:pPr>
    </w:p>
    <w:p w14:paraId="4A8E35A6" w14:textId="45641D42" w:rsidR="00B92596" w:rsidRPr="00464809" w:rsidRDefault="00B92596" w:rsidP="00C2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843" w:hanging="1843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Activité</w:t>
      </w:r>
      <w:r w:rsidR="00354211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principale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0C21D4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4CACF18D" w14:textId="2C844038" w:rsidR="007C270B" w:rsidRPr="00464809" w:rsidRDefault="007C270B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Activité(s) secondaire(s)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</w:p>
    <w:p w14:paraId="21BB9CAB" w14:textId="2CC337D5" w:rsidR="00B92596" w:rsidRPr="00464809" w:rsidRDefault="00B92596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Nom du </w:t>
      </w:r>
      <w:r w:rsidR="007C270B" w:rsidRPr="00464809">
        <w:rPr>
          <w:rFonts w:asciiTheme="minorHAnsi" w:hAnsiTheme="minorHAnsi" w:cstheme="minorHAnsi"/>
          <w:sz w:val="22"/>
          <w:szCs w:val="24"/>
          <w:lang w:val="fr-FR"/>
        </w:rPr>
        <w:t>dirigeant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E96517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35761BEC" w14:textId="5841AB76" w:rsidR="007C270B" w:rsidRPr="00464809" w:rsidRDefault="007C270B" w:rsidP="00FB1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Effectif total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="00E96517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</w:t>
      </w:r>
    </w:p>
    <w:p w14:paraId="5BF53D21" w14:textId="77777777" w:rsidR="00541B57" w:rsidRPr="00464809" w:rsidRDefault="00541B57" w:rsidP="00FB1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</w:p>
    <w:p w14:paraId="6A36F486" w14:textId="3D3681AD" w:rsidR="00541B57" w:rsidRPr="00464809" w:rsidRDefault="00541B57" w:rsidP="00FB1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Forme juridique :</w:t>
      </w:r>
    </w:p>
    <w:p w14:paraId="0F19F15F" w14:textId="77777777" w:rsidR="00C27DDD" w:rsidRPr="00464809" w:rsidRDefault="00C27DDD" w:rsidP="00FB1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</w:p>
    <w:p w14:paraId="78B83745" w14:textId="54809AAD" w:rsidR="00C27DDD" w:rsidRPr="00464809" w:rsidRDefault="00B92596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lang w:val="fr-FR"/>
        </w:rPr>
        <w:t>La responsabilité sociétale</w:t>
      </w:r>
      <w:r w:rsidR="00FB11A2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 (RSE : Responsabilité Sociétale des Entreprises)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> :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ab/>
      </w:r>
    </w:p>
    <w:p w14:paraId="4E2D5D95" w14:textId="77777777" w:rsidR="00B92596" w:rsidRPr="00464809" w:rsidRDefault="00B92596" w:rsidP="00354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4"/>
          <w:szCs w:val="24"/>
          <w:lang w:val="fr-FR"/>
        </w:rPr>
        <w:tab/>
      </w:r>
    </w:p>
    <w:p w14:paraId="3D6BFF5C" w14:textId="5AF3AF97" w:rsidR="00A3723B" w:rsidRPr="00464809" w:rsidRDefault="00A3723B" w:rsidP="00541B57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4"/>
          <w:lang w:val="fr-FR"/>
        </w:rPr>
      </w:pPr>
      <w:r w:rsidRPr="00464809">
        <w:rPr>
          <w:rFonts w:asciiTheme="minorHAnsi" w:hAnsiTheme="minorHAnsi" w:cstheme="minorHAnsi"/>
          <w:sz w:val="22"/>
          <w:szCs w:val="24"/>
          <w:u w:val="single"/>
          <w:lang w:val="fr-FR"/>
        </w:rPr>
        <w:t>A présenter en annexe</w:t>
      </w:r>
      <w:r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 : </w:t>
      </w:r>
      <w:r w:rsidR="00E74D30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tout document </w:t>
      </w:r>
      <w:r w:rsidR="000C5978" w:rsidRPr="00464809">
        <w:rPr>
          <w:rFonts w:asciiTheme="minorHAnsi" w:hAnsiTheme="minorHAnsi" w:cstheme="minorHAnsi"/>
          <w:sz w:val="22"/>
          <w:szCs w:val="24"/>
          <w:lang w:val="fr-FR"/>
        </w:rPr>
        <w:t xml:space="preserve">pertinent pour illustrer les propos </w:t>
      </w:r>
      <w:r w:rsidR="002466B4" w:rsidRPr="00464809">
        <w:rPr>
          <w:rFonts w:asciiTheme="minorHAnsi" w:hAnsiTheme="minorHAnsi" w:cstheme="minorHAnsi"/>
          <w:sz w:val="22"/>
          <w:szCs w:val="24"/>
          <w:lang w:val="fr-FR"/>
        </w:rPr>
        <w:t>(organigramme, zone</w:t>
      </w:r>
      <w:r w:rsidR="00A3591C" w:rsidRPr="00464809"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  <w:t xml:space="preserve"> </w:t>
      </w:r>
      <w:r w:rsidR="002466B4" w:rsidRPr="00464809">
        <w:rPr>
          <w:rFonts w:asciiTheme="minorHAnsi" w:hAnsiTheme="minorHAnsi" w:cstheme="minorHAnsi"/>
          <w:sz w:val="22"/>
          <w:szCs w:val="24"/>
          <w:lang w:val="fr-FR"/>
        </w:rPr>
        <w:t>de chalandise, étude de marché…)</w:t>
      </w:r>
    </w:p>
    <w:p w14:paraId="6F4CCF7F" w14:textId="77777777" w:rsidR="009E1A43" w:rsidRPr="00464809" w:rsidRDefault="009E1A43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5C7345D7" w14:textId="77777777" w:rsidR="00621E7B" w:rsidRPr="00464809" w:rsidRDefault="00621E7B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4D4B336E" w14:textId="77777777" w:rsidR="00621E7B" w:rsidRPr="00464809" w:rsidRDefault="00621E7B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5900D322" w14:textId="77777777" w:rsidR="00621E7B" w:rsidRPr="00464809" w:rsidRDefault="00621E7B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0FB0A6D5" w14:textId="77777777" w:rsidR="00621E7B" w:rsidRPr="00464809" w:rsidRDefault="00621E7B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6124430C" w14:textId="6B1D4995" w:rsidR="00541B57" w:rsidRPr="00464809" w:rsidRDefault="00541B57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5D9CC313" w14:textId="5CDE33B0" w:rsidR="00464809" w:rsidRPr="00464809" w:rsidRDefault="00464809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5371C605" w14:textId="77777777" w:rsidR="00464809" w:rsidRPr="00464809" w:rsidRDefault="00464809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7"/>
          <w:szCs w:val="27"/>
          <w:lang w:val="fr-FR" w:eastAsia="fr-FR"/>
        </w:rPr>
      </w:pPr>
    </w:p>
    <w:p w14:paraId="4D1C5F94" w14:textId="7C96A629" w:rsidR="00541B57" w:rsidRPr="00464809" w:rsidRDefault="00541B57" w:rsidP="00956BA4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</w:pPr>
      <w:r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>ETUDE DE LA CONCURRENCE</w:t>
      </w:r>
    </w:p>
    <w:p w14:paraId="73304B47" w14:textId="32B47A12" w:rsidR="009926B8" w:rsidRPr="00464809" w:rsidRDefault="009926B8" w:rsidP="00A3591C">
      <w:pPr>
        <w:suppressAutoHyphens w:val="0"/>
        <w:spacing w:before="100" w:beforeAutospacing="1" w:after="100" w:afterAutospacing="1"/>
        <w:ind w:left="360"/>
        <w:rPr>
          <w:rFonts w:asciiTheme="minorHAnsi" w:hAnsiTheme="minorHAnsi" w:cstheme="minorHAnsi"/>
          <w:color w:val="3C3C3B"/>
          <w:sz w:val="22"/>
          <w:szCs w:val="22"/>
          <w:lang w:val="fr-FR" w:eastAsia="fr-FR"/>
        </w:rPr>
      </w:pPr>
    </w:p>
    <w:tbl>
      <w:tblPr>
        <w:tblStyle w:val="Grilledutableau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134"/>
        <w:gridCol w:w="1143"/>
        <w:gridCol w:w="1537"/>
        <w:gridCol w:w="1715"/>
        <w:gridCol w:w="1134"/>
      </w:tblGrid>
      <w:tr w:rsidR="00F67DC6" w:rsidRPr="00464809" w14:paraId="0865A3AB" w14:textId="190A1431" w:rsidTr="00621E7B">
        <w:tc>
          <w:tcPr>
            <w:tcW w:w="1701" w:type="dxa"/>
          </w:tcPr>
          <w:p w14:paraId="4BDFE08B" w14:textId="77777777" w:rsidR="00F67DC6" w:rsidRPr="00464809" w:rsidRDefault="00F67DC6" w:rsidP="00F67DC6">
            <w:pPr>
              <w:suppressAutoHyphens w:val="0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2268" w:type="dxa"/>
          </w:tcPr>
          <w:p w14:paraId="29D2D18A" w14:textId="7AF5F189" w:rsidR="00F67DC6" w:rsidRPr="00464809" w:rsidRDefault="00ED5E57" w:rsidP="00F67DC6">
            <w:pPr>
              <w:suppressAutoHyphens w:val="0"/>
              <w:ind w:left="-108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Organisation</w:t>
            </w:r>
          </w:p>
          <w:p w14:paraId="55AAE0D4" w14:textId="59F2897D" w:rsidR="00F67DC6" w:rsidRPr="00464809" w:rsidRDefault="00F67DC6" w:rsidP="00F67DC6">
            <w:pPr>
              <w:suppressAutoHyphens w:val="0"/>
              <w:ind w:left="-108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étudiée</w:t>
            </w:r>
          </w:p>
        </w:tc>
        <w:tc>
          <w:tcPr>
            <w:tcW w:w="2277" w:type="dxa"/>
            <w:gridSpan w:val="2"/>
          </w:tcPr>
          <w:p w14:paraId="66B61035" w14:textId="52139E40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Concurrence directe</w:t>
            </w:r>
          </w:p>
        </w:tc>
        <w:tc>
          <w:tcPr>
            <w:tcW w:w="4386" w:type="dxa"/>
            <w:gridSpan w:val="3"/>
          </w:tcPr>
          <w:p w14:paraId="32B55A84" w14:textId="7D7F2AE1" w:rsidR="00F67DC6" w:rsidRPr="00464809" w:rsidRDefault="00F67DC6" w:rsidP="009E1A43">
            <w:pPr>
              <w:suppressAutoHyphens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Concurrence indirecte</w:t>
            </w:r>
          </w:p>
        </w:tc>
      </w:tr>
      <w:tr w:rsidR="00621E7B" w:rsidRPr="00464809" w14:paraId="258DB2EA" w14:textId="725E5510" w:rsidTr="00236637">
        <w:tc>
          <w:tcPr>
            <w:tcW w:w="1701" w:type="dxa"/>
          </w:tcPr>
          <w:p w14:paraId="746D3604" w14:textId="77777777" w:rsidR="00236637" w:rsidRPr="00464809" w:rsidRDefault="00ED5E57" w:rsidP="00236637">
            <w:pPr>
              <w:suppressAutoHyphens w:val="0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Nom de l’organisation et/ou enseigne</w:t>
            </w:r>
          </w:p>
          <w:p w14:paraId="3E448880" w14:textId="1CBE2646" w:rsidR="00F67DC6" w:rsidRPr="00464809" w:rsidRDefault="00F67DC6" w:rsidP="00236637">
            <w:pPr>
              <w:suppressAutoHyphens w:val="0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2268" w:type="dxa"/>
            <w:shd w:val="clear" w:color="auto" w:fill="auto"/>
          </w:tcPr>
          <w:p w14:paraId="2865FAEF" w14:textId="1BA327FF" w:rsidR="00236637" w:rsidRPr="00464809" w:rsidRDefault="00236637" w:rsidP="00236637">
            <w:pPr>
              <w:suppressAutoHyphens w:val="0"/>
              <w:ind w:left="-108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008BA74C" w14:textId="0DC4DC2B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43" w:type="dxa"/>
          </w:tcPr>
          <w:p w14:paraId="663564DF" w14:textId="0D5E9520" w:rsidR="00F67DC6" w:rsidRPr="00464809" w:rsidRDefault="00F67DC6" w:rsidP="00621E7B">
            <w:pPr>
              <w:suppressAutoHyphens w:val="0"/>
              <w:ind w:left="185" w:hanging="43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537" w:type="dxa"/>
          </w:tcPr>
          <w:p w14:paraId="6A484852" w14:textId="302F4C49" w:rsidR="00F67DC6" w:rsidRPr="00464809" w:rsidRDefault="00F67DC6" w:rsidP="00621E7B">
            <w:pPr>
              <w:suppressAutoHyphens w:val="0"/>
              <w:ind w:hanging="117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715" w:type="dxa"/>
          </w:tcPr>
          <w:p w14:paraId="296BBF11" w14:textId="79042C95" w:rsidR="00F67DC6" w:rsidRPr="00464809" w:rsidRDefault="00F67DC6" w:rsidP="00236637">
            <w:pPr>
              <w:suppressAutoHyphens w:val="0"/>
              <w:ind w:hanging="94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27F24239" w14:textId="2502D723" w:rsidR="00F67DC6" w:rsidRPr="00464809" w:rsidRDefault="00F67DC6" w:rsidP="00236637">
            <w:pPr>
              <w:suppressAutoHyphens w:val="0"/>
              <w:spacing w:before="100" w:beforeAutospacing="1" w:after="100" w:afterAutospacing="1"/>
              <w:ind w:left="70" w:firstLine="14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</w:tr>
      <w:tr w:rsidR="006E5BC1" w:rsidRPr="00464809" w14:paraId="341DD930" w14:textId="13E33E7B" w:rsidTr="00621E7B">
        <w:tc>
          <w:tcPr>
            <w:tcW w:w="10632" w:type="dxa"/>
            <w:gridSpan w:val="7"/>
            <w:shd w:val="clear" w:color="auto" w:fill="D9D9D9" w:themeFill="background1" w:themeFillShade="D9"/>
          </w:tcPr>
          <w:p w14:paraId="0FE0A9E3" w14:textId="71B4C40D" w:rsidR="006E5BC1" w:rsidRPr="00464809" w:rsidRDefault="006E5BC1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Critères </w:t>
            </w:r>
          </w:p>
        </w:tc>
      </w:tr>
      <w:tr w:rsidR="00F67DC6" w:rsidRPr="00464809" w14:paraId="1CB14B1F" w14:textId="77777777" w:rsidTr="00236637">
        <w:trPr>
          <w:trHeight w:val="579"/>
        </w:trPr>
        <w:tc>
          <w:tcPr>
            <w:tcW w:w="1701" w:type="dxa"/>
          </w:tcPr>
          <w:p w14:paraId="7081D7FB" w14:textId="749E0EDA" w:rsidR="00853628" w:rsidRPr="00464809" w:rsidRDefault="00F67DC6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Assortiment</w:t>
            </w:r>
          </w:p>
        </w:tc>
        <w:tc>
          <w:tcPr>
            <w:tcW w:w="2268" w:type="dxa"/>
          </w:tcPr>
          <w:p w14:paraId="30E50A00" w14:textId="2C18B434" w:rsidR="00F67DC6" w:rsidRPr="00464809" w:rsidRDefault="00F67DC6" w:rsidP="006E5BC1">
            <w:pPr>
              <w:suppressAutoHyphens w:val="0"/>
              <w:spacing w:before="100" w:beforeAutospacing="1" w:after="100" w:afterAutospacing="1"/>
              <w:ind w:left="-108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4047BC82" w14:textId="652AAABD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43" w:type="dxa"/>
          </w:tcPr>
          <w:p w14:paraId="1B1798AD" w14:textId="77777777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75" w:hanging="42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537" w:type="dxa"/>
          </w:tcPr>
          <w:p w14:paraId="7348E954" w14:textId="6EDCEA62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75" w:hanging="425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715" w:type="dxa"/>
          </w:tcPr>
          <w:p w14:paraId="4F2C3C77" w14:textId="218E659D" w:rsidR="00F67DC6" w:rsidRPr="00464809" w:rsidRDefault="00F67DC6" w:rsidP="006E5BC1">
            <w:pPr>
              <w:suppressAutoHyphens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6F18924B" w14:textId="77777777" w:rsidR="00F67DC6" w:rsidRPr="00464809" w:rsidRDefault="00F67DC6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</w:tr>
      <w:tr w:rsidR="00853628" w:rsidRPr="00464809" w14:paraId="3FECF066" w14:textId="77777777" w:rsidTr="00236637">
        <w:trPr>
          <w:trHeight w:val="579"/>
        </w:trPr>
        <w:tc>
          <w:tcPr>
            <w:tcW w:w="1701" w:type="dxa"/>
          </w:tcPr>
          <w:p w14:paraId="4D0E2AFF" w14:textId="77777777" w:rsidR="00853628" w:rsidRPr="00464809" w:rsidRDefault="00853628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lang w:val="fr-FR" w:eastAsia="fr-FR"/>
              </w:rPr>
              <w:t>Univers commercialisés</w:t>
            </w:r>
          </w:p>
          <w:p w14:paraId="055A004C" w14:textId="662307D6" w:rsidR="00236637" w:rsidRPr="00464809" w:rsidRDefault="00236637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92D050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i/>
                <w:color w:val="92D050"/>
                <w:sz w:val="18"/>
                <w:szCs w:val="18"/>
                <w:lang w:val="fr-FR" w:eastAsia="fr-FR"/>
              </w:rPr>
              <w:t>(</w:t>
            </w:r>
            <w:r w:rsidR="00541B57" w:rsidRPr="00464809">
              <w:rPr>
                <w:rFonts w:asciiTheme="minorHAnsi" w:hAnsiTheme="minorHAnsi" w:cstheme="minorHAnsi"/>
                <w:i/>
                <w:color w:val="92D050"/>
                <w:sz w:val="18"/>
                <w:szCs w:val="18"/>
                <w:lang w:val="fr-FR" w:eastAsia="fr-FR"/>
              </w:rPr>
              <w:t xml:space="preserve">indiqué </w:t>
            </w:r>
            <w:r w:rsidRPr="00464809">
              <w:rPr>
                <w:rFonts w:asciiTheme="minorHAnsi" w:hAnsiTheme="minorHAnsi" w:cstheme="minorHAnsi"/>
                <w:i/>
                <w:color w:val="92D050"/>
                <w:sz w:val="18"/>
                <w:szCs w:val="18"/>
                <w:lang w:val="fr-FR" w:eastAsia="fr-FR"/>
              </w:rPr>
              <w:t>en</w:t>
            </w:r>
            <w:r w:rsidR="00541B57" w:rsidRPr="00464809">
              <w:rPr>
                <w:rFonts w:asciiTheme="minorHAnsi" w:hAnsiTheme="minorHAnsi" w:cstheme="minorHAnsi"/>
                <w:i/>
                <w:color w:val="92D050"/>
                <w:sz w:val="18"/>
                <w:szCs w:val="18"/>
                <w:lang w:val="fr-FR" w:eastAsia="fr-FR"/>
              </w:rPr>
              <w:t xml:space="preserve"> couleur</w:t>
            </w:r>
            <w:r w:rsidRPr="00464809">
              <w:rPr>
                <w:rFonts w:asciiTheme="minorHAnsi" w:hAnsiTheme="minorHAnsi" w:cstheme="minorHAnsi"/>
                <w:i/>
                <w:color w:val="92D050"/>
                <w:sz w:val="18"/>
                <w:szCs w:val="18"/>
                <w:lang w:val="fr-FR" w:eastAsia="fr-FR"/>
              </w:rPr>
              <w:t xml:space="preserve"> les univers non communs aux enseignes)</w:t>
            </w:r>
          </w:p>
          <w:p w14:paraId="6C88F179" w14:textId="77777777" w:rsidR="00853628" w:rsidRPr="00464809" w:rsidRDefault="00853628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lang w:val="fr-FR" w:eastAsia="fr-FR"/>
              </w:rPr>
            </w:pPr>
          </w:p>
          <w:p w14:paraId="2A5DCB81" w14:textId="7FCF416F" w:rsidR="00853628" w:rsidRPr="00464809" w:rsidRDefault="00853628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lang w:val="fr-FR" w:eastAsia="fr-FR"/>
              </w:rPr>
            </w:pPr>
          </w:p>
        </w:tc>
        <w:tc>
          <w:tcPr>
            <w:tcW w:w="2268" w:type="dxa"/>
          </w:tcPr>
          <w:p w14:paraId="6B54D007" w14:textId="5961620B" w:rsidR="00853628" w:rsidRPr="00464809" w:rsidRDefault="00853628" w:rsidP="00D75CF7">
            <w:pPr>
              <w:suppressAutoHyphens w:val="0"/>
              <w:ind w:left="-108"/>
              <w:jc w:val="center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2FBD9747" w14:textId="77777777" w:rsidR="00853628" w:rsidRPr="00464809" w:rsidRDefault="00853628" w:rsidP="00621E7B">
            <w:pPr>
              <w:suppressAutoHyphens w:val="0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43" w:type="dxa"/>
          </w:tcPr>
          <w:p w14:paraId="176146A7" w14:textId="77777777" w:rsidR="00853628" w:rsidRPr="00464809" w:rsidRDefault="00853628" w:rsidP="00621E7B">
            <w:pPr>
              <w:suppressAutoHyphens w:val="0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537" w:type="dxa"/>
          </w:tcPr>
          <w:p w14:paraId="09E02F91" w14:textId="063FD1D4" w:rsidR="00853628" w:rsidRPr="00464809" w:rsidRDefault="00853628" w:rsidP="00236637">
            <w:pPr>
              <w:suppressAutoHyphens w:val="0"/>
              <w:ind w:left="-108"/>
              <w:jc w:val="center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715" w:type="dxa"/>
          </w:tcPr>
          <w:p w14:paraId="788D784F" w14:textId="55009EC6" w:rsidR="00D12258" w:rsidRPr="00464809" w:rsidRDefault="00D12258" w:rsidP="00D1225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664D5619" w14:textId="77777777" w:rsidR="00853628" w:rsidRPr="00464809" w:rsidRDefault="00853628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</w:tr>
      <w:tr w:rsidR="00F67DC6" w:rsidRPr="00464809" w14:paraId="1C8EB0D0" w14:textId="77777777" w:rsidTr="00236637">
        <w:tc>
          <w:tcPr>
            <w:tcW w:w="1701" w:type="dxa"/>
          </w:tcPr>
          <w:p w14:paraId="6DA4FC23" w14:textId="45DB2803" w:rsidR="00F67DC6" w:rsidRPr="00464809" w:rsidRDefault="00F67DC6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Marques</w:t>
            </w:r>
          </w:p>
        </w:tc>
        <w:tc>
          <w:tcPr>
            <w:tcW w:w="2268" w:type="dxa"/>
          </w:tcPr>
          <w:p w14:paraId="6D69B257" w14:textId="23823DBC" w:rsidR="00F67DC6" w:rsidRPr="00464809" w:rsidRDefault="00F67DC6" w:rsidP="006E5BC1">
            <w:pPr>
              <w:suppressAutoHyphens w:val="0"/>
              <w:spacing w:before="100" w:beforeAutospacing="1" w:after="100" w:afterAutospacing="1"/>
              <w:ind w:left="-108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0AEB958A" w14:textId="77777777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43" w:type="dxa"/>
          </w:tcPr>
          <w:p w14:paraId="0AD49232" w14:textId="77777777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537" w:type="dxa"/>
          </w:tcPr>
          <w:p w14:paraId="17F95172" w14:textId="49963BD5" w:rsidR="00F67DC6" w:rsidRPr="00464809" w:rsidRDefault="00F67DC6" w:rsidP="006E5BC1">
            <w:pPr>
              <w:suppressAutoHyphens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715" w:type="dxa"/>
          </w:tcPr>
          <w:p w14:paraId="52B64E9E" w14:textId="07FB2A66" w:rsidR="00F67DC6" w:rsidRPr="00464809" w:rsidRDefault="00F67DC6" w:rsidP="006E5BC1">
            <w:pPr>
              <w:suppressAutoHyphens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36F2D2D3" w14:textId="77777777" w:rsidR="00F67DC6" w:rsidRPr="00464809" w:rsidRDefault="00F67DC6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</w:tr>
      <w:tr w:rsidR="00F67DC6" w:rsidRPr="00464809" w14:paraId="07EF13C6" w14:textId="77777777" w:rsidTr="00236637">
        <w:tc>
          <w:tcPr>
            <w:tcW w:w="1701" w:type="dxa"/>
          </w:tcPr>
          <w:p w14:paraId="6C07A012" w14:textId="298910B1" w:rsidR="00F67DC6" w:rsidRPr="00464809" w:rsidRDefault="00F67DC6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Prix</w:t>
            </w:r>
          </w:p>
        </w:tc>
        <w:tc>
          <w:tcPr>
            <w:tcW w:w="2268" w:type="dxa"/>
          </w:tcPr>
          <w:p w14:paraId="461A1D3F" w14:textId="77777777" w:rsidR="00F67DC6" w:rsidRPr="00464809" w:rsidRDefault="00F67DC6" w:rsidP="00F67DC6">
            <w:pPr>
              <w:suppressAutoHyphens w:val="0"/>
              <w:spacing w:before="100" w:beforeAutospacing="1" w:after="100" w:afterAutospacing="1"/>
              <w:ind w:left="-108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7B94B7D7" w14:textId="5DBD66B5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43" w:type="dxa"/>
          </w:tcPr>
          <w:p w14:paraId="135DA320" w14:textId="77777777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537" w:type="dxa"/>
          </w:tcPr>
          <w:p w14:paraId="0A47CB62" w14:textId="1A536CF6" w:rsidR="00F67DC6" w:rsidRPr="00464809" w:rsidRDefault="00F67DC6" w:rsidP="006E5BC1">
            <w:pPr>
              <w:suppressAutoHyphens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715" w:type="dxa"/>
          </w:tcPr>
          <w:p w14:paraId="7F523063" w14:textId="56872997" w:rsidR="00F67DC6" w:rsidRPr="00464809" w:rsidRDefault="00F67DC6" w:rsidP="006E5BC1">
            <w:pPr>
              <w:suppressAutoHyphens w:val="0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0F17323D" w14:textId="77777777" w:rsidR="00F67DC6" w:rsidRPr="00464809" w:rsidRDefault="00F67DC6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</w:tr>
      <w:tr w:rsidR="00F67DC6" w:rsidRPr="00464809" w14:paraId="171534D1" w14:textId="77777777" w:rsidTr="00236637">
        <w:tc>
          <w:tcPr>
            <w:tcW w:w="1701" w:type="dxa"/>
          </w:tcPr>
          <w:p w14:paraId="29FEEB8A" w14:textId="6B024497" w:rsidR="00F67DC6" w:rsidRPr="00464809" w:rsidRDefault="00F67DC6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Services</w:t>
            </w:r>
            <w:r w:rsidR="006E5BC1"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 xml:space="preserve"> &amp; fidélisation</w:t>
            </w:r>
          </w:p>
        </w:tc>
        <w:tc>
          <w:tcPr>
            <w:tcW w:w="2268" w:type="dxa"/>
          </w:tcPr>
          <w:p w14:paraId="37C5459F" w14:textId="7C0A9DF7" w:rsidR="006E5BC1" w:rsidRPr="00464809" w:rsidRDefault="006E5BC1" w:rsidP="006E5BC1">
            <w:pPr>
              <w:suppressAutoHyphens w:val="0"/>
              <w:ind w:left="-108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339ED1EB" w14:textId="72E0DE83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43" w:type="dxa"/>
          </w:tcPr>
          <w:p w14:paraId="6EE7F478" w14:textId="77777777" w:rsidR="00F67DC6" w:rsidRPr="00464809" w:rsidRDefault="00F67DC6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537" w:type="dxa"/>
          </w:tcPr>
          <w:p w14:paraId="539A801A" w14:textId="2D6E5048" w:rsidR="006E5BC1" w:rsidRPr="00464809" w:rsidRDefault="006E5BC1" w:rsidP="006E5BC1">
            <w:pPr>
              <w:suppressAutoHyphens w:val="0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715" w:type="dxa"/>
          </w:tcPr>
          <w:p w14:paraId="69313D7C" w14:textId="0D87CA73" w:rsidR="006E5BC1" w:rsidRPr="00464809" w:rsidRDefault="006E5BC1" w:rsidP="006E5BC1">
            <w:pPr>
              <w:suppressAutoHyphens w:val="0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2110A84C" w14:textId="4C9F3728" w:rsidR="006E5BC1" w:rsidRPr="00464809" w:rsidRDefault="006E5BC1" w:rsidP="006E5BC1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</w:tr>
      <w:tr w:rsidR="00D75CF7" w:rsidRPr="00464809" w14:paraId="6BB2CF0E" w14:textId="77777777" w:rsidTr="00236637">
        <w:tc>
          <w:tcPr>
            <w:tcW w:w="1701" w:type="dxa"/>
          </w:tcPr>
          <w:p w14:paraId="7341ADFF" w14:textId="45BE4851" w:rsidR="00D75CF7" w:rsidRPr="00464809" w:rsidRDefault="00D75CF7" w:rsidP="00A3591C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  <w:r w:rsidRPr="00464809"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  <w:t>Cible</w:t>
            </w:r>
          </w:p>
        </w:tc>
        <w:tc>
          <w:tcPr>
            <w:tcW w:w="2268" w:type="dxa"/>
          </w:tcPr>
          <w:p w14:paraId="39BCFF5B" w14:textId="248ADBF8" w:rsidR="00D75CF7" w:rsidRPr="00464809" w:rsidRDefault="00D75CF7" w:rsidP="001D48AF">
            <w:pPr>
              <w:suppressAutoHyphens w:val="0"/>
              <w:ind w:left="-108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229D194E" w14:textId="77777777" w:rsidR="00D75CF7" w:rsidRPr="00464809" w:rsidRDefault="00D75CF7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43" w:type="dxa"/>
          </w:tcPr>
          <w:p w14:paraId="7FE0979B" w14:textId="77777777" w:rsidR="00D75CF7" w:rsidRPr="00464809" w:rsidRDefault="00D75CF7" w:rsidP="00621E7B">
            <w:pPr>
              <w:suppressAutoHyphens w:val="0"/>
              <w:spacing w:before="100" w:beforeAutospacing="1" w:after="100" w:afterAutospacing="1"/>
              <w:ind w:left="185" w:hanging="185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537" w:type="dxa"/>
          </w:tcPr>
          <w:p w14:paraId="66250014" w14:textId="4282873C" w:rsidR="00D75CF7" w:rsidRPr="00464809" w:rsidRDefault="00D75CF7" w:rsidP="00D75CF7">
            <w:pPr>
              <w:suppressAutoHyphens w:val="0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715" w:type="dxa"/>
          </w:tcPr>
          <w:p w14:paraId="3480F953" w14:textId="3E5AF555" w:rsidR="00D75CF7" w:rsidRPr="00464809" w:rsidRDefault="00D75CF7" w:rsidP="006E5BC1">
            <w:pPr>
              <w:suppressAutoHyphens w:val="0"/>
              <w:jc w:val="center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  <w:tc>
          <w:tcPr>
            <w:tcW w:w="1134" w:type="dxa"/>
          </w:tcPr>
          <w:p w14:paraId="52E9BADF" w14:textId="77777777" w:rsidR="00D75CF7" w:rsidRPr="00464809" w:rsidRDefault="00D75CF7" w:rsidP="006E5BC1">
            <w:p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color w:val="3C3C3B"/>
                <w:sz w:val="22"/>
                <w:szCs w:val="22"/>
                <w:lang w:val="fr-FR" w:eastAsia="fr-FR"/>
              </w:rPr>
            </w:pPr>
          </w:p>
        </w:tc>
      </w:tr>
    </w:tbl>
    <w:p w14:paraId="788816D1" w14:textId="77777777" w:rsidR="00063CFB" w:rsidRPr="00464809" w:rsidRDefault="00063CFB" w:rsidP="00063CFB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76923C"/>
          <w:sz w:val="27"/>
          <w:szCs w:val="27"/>
          <w:lang w:val="fr-FR" w:eastAsia="fr-FR"/>
        </w:rPr>
      </w:pPr>
    </w:p>
    <w:p w14:paraId="1B7B3E6E" w14:textId="77777777" w:rsidR="00EE59C9" w:rsidRPr="00464809" w:rsidRDefault="00EE59C9" w:rsidP="00EA7A54">
      <w:pPr>
        <w:pageBreakBefore/>
        <w:rPr>
          <w:rFonts w:asciiTheme="minorHAnsi" w:hAnsiTheme="minorHAnsi" w:cstheme="minorHAnsi"/>
          <w:b/>
          <w:sz w:val="24"/>
          <w:szCs w:val="24"/>
          <w:lang w:val="fr-FR"/>
        </w:rPr>
        <w:sectPr w:rsidR="00EE59C9" w:rsidRPr="00464809" w:rsidSect="00EE59C9">
          <w:headerReference w:type="default" r:id="rId8"/>
          <w:footerReference w:type="default" r:id="rId9"/>
          <w:pgSz w:w="11906" w:h="16838"/>
          <w:pgMar w:top="1077" w:right="1135" w:bottom="1418" w:left="1418" w:header="567" w:footer="720" w:gutter="0"/>
          <w:cols w:space="720"/>
          <w:docGrid w:linePitch="360"/>
        </w:sectPr>
      </w:pPr>
    </w:p>
    <w:p w14:paraId="3EF9FA2C" w14:textId="77777777" w:rsidR="007A1361" w:rsidRPr="00464809" w:rsidRDefault="007A1361" w:rsidP="007A1361">
      <w:pPr>
        <w:widowControl w:val="0"/>
        <w:suppressAutoHyphens w:val="0"/>
        <w:rPr>
          <w:rFonts w:asciiTheme="minorHAnsi" w:hAnsiTheme="minorHAnsi" w:cstheme="minorHAnsi"/>
          <w:color w:val="1F497D"/>
          <w:sz w:val="24"/>
          <w:szCs w:val="24"/>
          <w:u w:val="single"/>
          <w:lang w:val="fr-FR"/>
        </w:rPr>
      </w:pPr>
    </w:p>
    <w:p w14:paraId="16FF4B18" w14:textId="77777777" w:rsidR="00B92596" w:rsidRPr="00464809" w:rsidRDefault="001B46F1" w:rsidP="00956BA4">
      <w:pPr>
        <w:widowControl w:val="0"/>
        <w:numPr>
          <w:ilvl w:val="0"/>
          <w:numId w:val="6"/>
        </w:numPr>
        <w:suppressAutoHyphens w:val="0"/>
        <w:ind w:left="357" w:hanging="357"/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</w:pPr>
      <w:r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>LES OUTILS UTILIS</w:t>
      </w:r>
      <w:r w:rsidR="000C5978"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>É</w:t>
      </w:r>
      <w:r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>S AU SERVICE D'UNE STRAT</w:t>
      </w:r>
      <w:r w:rsidR="000C5978"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>É</w:t>
      </w:r>
      <w:r w:rsidRPr="00464809">
        <w:rPr>
          <w:rFonts w:asciiTheme="minorHAnsi" w:hAnsiTheme="minorHAnsi" w:cstheme="minorHAnsi"/>
          <w:b/>
          <w:color w:val="1F497D"/>
          <w:sz w:val="28"/>
          <w:szCs w:val="24"/>
          <w:u w:val="single"/>
          <w:lang w:val="fr-FR"/>
        </w:rPr>
        <w:t>GIE OMNICANALE</w:t>
      </w:r>
    </w:p>
    <w:p w14:paraId="5B6EB3EF" w14:textId="77777777" w:rsidR="00B92596" w:rsidRPr="00464809" w:rsidRDefault="00B92596" w:rsidP="00FF481D">
      <w:pPr>
        <w:pStyle w:val="Titre5"/>
        <w:keepNext w:val="0"/>
        <w:widowControl w:val="0"/>
        <w:rPr>
          <w:rFonts w:asciiTheme="minorHAnsi" w:hAnsiTheme="minorHAnsi" w:cstheme="minorHAnsi"/>
          <w:szCs w:val="24"/>
          <w:u w:val="single"/>
          <w:lang w:val="fr-FR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1985"/>
        <w:gridCol w:w="1985"/>
        <w:gridCol w:w="1985"/>
      </w:tblGrid>
      <w:tr w:rsidR="000C5978" w:rsidRPr="00464809" w14:paraId="283F6042" w14:textId="77777777" w:rsidTr="00A05A15">
        <w:trPr>
          <w:trHeight w:val="68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40F9CA64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 w:rsidRPr="00464809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Outils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49D62DC0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 w:rsidRPr="00464809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Description</w:t>
            </w:r>
          </w:p>
          <w:p w14:paraId="38A60D45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  <w:t>(présentation de l’outil sélectionné par l’organisation et ses principales fonctions)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5557E6D5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 w:rsidRPr="00464809"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>Finalités de l’outil</w:t>
            </w:r>
          </w:p>
        </w:tc>
      </w:tr>
      <w:tr w:rsidR="000C5978" w:rsidRPr="00464809" w14:paraId="11D24398" w14:textId="77777777" w:rsidTr="00A05A15">
        <w:trPr>
          <w:trHeight w:val="680"/>
        </w:trPr>
        <w:tc>
          <w:tcPr>
            <w:tcW w:w="2552" w:type="dxa"/>
            <w:vMerge/>
            <w:shd w:val="clear" w:color="auto" w:fill="auto"/>
            <w:vAlign w:val="center"/>
          </w:tcPr>
          <w:p w14:paraId="225C8684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52A134D1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741EFB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Satisfaction client</w:t>
            </w:r>
            <w:r w:rsidRPr="00464809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fr-F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D5299F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Fidélisation de la clientèle</w:t>
            </w:r>
            <w:r w:rsidRPr="00464809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fr-F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AA9992" w14:textId="77777777" w:rsidR="000C5978" w:rsidRPr="00464809" w:rsidRDefault="000C5978" w:rsidP="00462015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Veille  informationnelle</w:t>
            </w:r>
            <w:r w:rsidRPr="00464809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fr-FR"/>
              </w:rPr>
              <w:t>1</w:t>
            </w:r>
          </w:p>
        </w:tc>
      </w:tr>
      <w:tr w:rsidR="00FB11A2" w:rsidRPr="00464809" w14:paraId="3CDD8BE3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4A77D19F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Solution CRM</w:t>
            </w:r>
          </w:p>
        </w:tc>
        <w:tc>
          <w:tcPr>
            <w:tcW w:w="5812" w:type="dxa"/>
            <w:shd w:val="clear" w:color="auto" w:fill="auto"/>
          </w:tcPr>
          <w:p w14:paraId="71B18B76" w14:textId="327B1CFD" w:rsidR="00FB11A2" w:rsidRPr="00464809" w:rsidRDefault="00FB11A2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434031BE" w14:textId="0055059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10C113E1" w14:textId="7E258465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5A2447A6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FB11A2" w:rsidRPr="00464809" w14:paraId="1DD3AFAB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1A4C627A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Instagram</w:t>
            </w:r>
          </w:p>
        </w:tc>
        <w:tc>
          <w:tcPr>
            <w:tcW w:w="5812" w:type="dxa"/>
            <w:shd w:val="clear" w:color="auto" w:fill="auto"/>
          </w:tcPr>
          <w:p w14:paraId="38D8EF93" w14:textId="348F239F" w:rsidR="007A730F" w:rsidRPr="00464809" w:rsidRDefault="007A730F" w:rsidP="007A730F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756B9C43" w14:textId="76DC0AEE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3C56A995" w14:textId="58C41EBD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3B47AB0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FB11A2" w:rsidRPr="00464809" w14:paraId="4C8E031A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5D070504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Facebook</w:t>
            </w:r>
          </w:p>
        </w:tc>
        <w:tc>
          <w:tcPr>
            <w:tcW w:w="5812" w:type="dxa"/>
            <w:shd w:val="clear" w:color="auto" w:fill="auto"/>
          </w:tcPr>
          <w:p w14:paraId="65517F9C" w14:textId="25E26E35" w:rsidR="00FB11A2" w:rsidRPr="00464809" w:rsidRDefault="00FB11A2" w:rsidP="007A730F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029976FE" w14:textId="7027B3A9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5476904A" w14:textId="729C459E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38A528E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FB11A2" w:rsidRPr="00464809" w14:paraId="46B56B91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7F19DD66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Site web</w:t>
            </w:r>
          </w:p>
        </w:tc>
        <w:tc>
          <w:tcPr>
            <w:tcW w:w="5812" w:type="dxa"/>
            <w:shd w:val="clear" w:color="auto" w:fill="auto"/>
          </w:tcPr>
          <w:p w14:paraId="1E4F93E8" w14:textId="2131AB2E" w:rsidR="00464809" w:rsidRPr="00464809" w:rsidRDefault="00464809" w:rsidP="00464809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14:paraId="6DE9FCE0" w14:textId="6FA2DDC6" w:rsidR="007A730F" w:rsidRPr="00464809" w:rsidRDefault="007A730F" w:rsidP="007A730F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44971629" w14:textId="718DD0C3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7339F53D" w14:textId="0F8161B3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118216E8" w14:textId="3E243E93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FB11A2" w:rsidRPr="00464809" w14:paraId="65FD132F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38EC76BD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Intranet</w:t>
            </w:r>
          </w:p>
        </w:tc>
        <w:tc>
          <w:tcPr>
            <w:tcW w:w="5812" w:type="dxa"/>
            <w:shd w:val="clear" w:color="auto" w:fill="auto"/>
          </w:tcPr>
          <w:p w14:paraId="6293FB10" w14:textId="769ABE08" w:rsidR="00FB11A2" w:rsidRPr="00464809" w:rsidRDefault="00FB11A2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2137CD0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20A815E6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B5CE654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FB11A2" w:rsidRPr="00464809" w14:paraId="38AE26DF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38D5D6DB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Ordinateur</w:t>
            </w:r>
          </w:p>
        </w:tc>
        <w:tc>
          <w:tcPr>
            <w:tcW w:w="5812" w:type="dxa"/>
            <w:shd w:val="clear" w:color="auto" w:fill="auto"/>
          </w:tcPr>
          <w:p w14:paraId="7EA04ECB" w14:textId="14588720" w:rsidR="00FB11A2" w:rsidRPr="00464809" w:rsidRDefault="00FB11A2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6FBCDA3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50CC4D9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35E8A27B" w14:textId="688EC6A4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FB11A2" w:rsidRPr="00464809" w14:paraId="65B3F3D4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0C15F8DB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Forum</w:t>
            </w:r>
            <w:r w:rsidR="00AA622C"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/B</w:t>
            </w:r>
            <w:r w:rsidR="00241A2F"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log</w:t>
            </w:r>
            <w:r w:rsidR="000069CF"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/Newsletter</w:t>
            </w:r>
          </w:p>
        </w:tc>
        <w:tc>
          <w:tcPr>
            <w:tcW w:w="5812" w:type="dxa"/>
            <w:shd w:val="clear" w:color="auto" w:fill="auto"/>
          </w:tcPr>
          <w:p w14:paraId="7848C3FA" w14:textId="4B76455A" w:rsidR="00FB11A2" w:rsidRPr="00464809" w:rsidRDefault="00FB11A2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1A933380" w14:textId="45C828E1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1C2B7BB6" w14:textId="486780E2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4B35B029" w14:textId="77777777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  <w:tr w:rsidR="00FB11A2" w:rsidRPr="00464809" w14:paraId="558D231B" w14:textId="77777777" w:rsidTr="00A05A15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439DEB2D" w14:textId="77777777" w:rsidR="00FB11A2" w:rsidRPr="00464809" w:rsidRDefault="00FB11A2" w:rsidP="001B46F1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Autre</w:t>
            </w:r>
            <w:r w:rsidR="00241A2F" w:rsidRPr="00464809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/market place</w:t>
            </w:r>
          </w:p>
        </w:tc>
        <w:tc>
          <w:tcPr>
            <w:tcW w:w="5812" w:type="dxa"/>
            <w:shd w:val="clear" w:color="auto" w:fill="auto"/>
          </w:tcPr>
          <w:p w14:paraId="1C53EB0D" w14:textId="226BE5C9" w:rsidR="00FB11A2" w:rsidRPr="00464809" w:rsidRDefault="00FB11A2">
            <w:pPr>
              <w:pStyle w:val="Contenudetableau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5A6D130F" w14:textId="6F82A28C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25810F47" w14:textId="4DDB4213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333CEB0" w14:textId="2AD52438" w:rsidR="00FB11A2" w:rsidRPr="00464809" w:rsidRDefault="00FB11A2" w:rsidP="007A730F">
            <w:pPr>
              <w:pStyle w:val="Contenudetableau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</w:tr>
    </w:tbl>
    <w:p w14:paraId="2288B59A" w14:textId="77777777" w:rsidR="00FB11A2" w:rsidRPr="00464809" w:rsidRDefault="00FB11A2">
      <w:pPr>
        <w:rPr>
          <w:rFonts w:asciiTheme="minorHAnsi" w:hAnsiTheme="minorHAnsi" w:cstheme="minorHAnsi"/>
          <w:sz w:val="24"/>
          <w:szCs w:val="24"/>
          <w:vertAlign w:val="superscript"/>
          <w:lang w:val="fr-FR"/>
        </w:rPr>
      </w:pPr>
    </w:p>
    <w:p w14:paraId="71AB92E9" w14:textId="77777777" w:rsidR="00B92596" w:rsidRPr="00464809" w:rsidRDefault="00FB11A2">
      <w:pPr>
        <w:rPr>
          <w:rFonts w:asciiTheme="minorHAnsi" w:hAnsiTheme="minorHAnsi" w:cstheme="minorHAnsi"/>
          <w:sz w:val="24"/>
          <w:szCs w:val="24"/>
          <w:lang w:val="fr-FR"/>
        </w:rPr>
      </w:pPr>
      <w:r w:rsidRPr="00464809">
        <w:rPr>
          <w:rFonts w:asciiTheme="minorHAnsi" w:hAnsiTheme="minorHAnsi" w:cstheme="minorHAnsi"/>
          <w:sz w:val="24"/>
          <w:szCs w:val="24"/>
          <w:vertAlign w:val="superscript"/>
          <w:lang w:val="fr-FR"/>
        </w:rPr>
        <w:t>1</w:t>
      </w:r>
      <w:r w:rsidRPr="00464809">
        <w:rPr>
          <w:rFonts w:asciiTheme="minorHAnsi" w:hAnsiTheme="minorHAnsi" w:cstheme="minorHAnsi"/>
          <w:sz w:val="24"/>
          <w:szCs w:val="24"/>
          <w:lang w:val="fr-FR"/>
        </w:rPr>
        <w:t xml:space="preserve"> Cocher la</w:t>
      </w:r>
      <w:r w:rsidR="00796A49" w:rsidRPr="00464809">
        <w:rPr>
          <w:rFonts w:asciiTheme="minorHAnsi" w:hAnsiTheme="minorHAnsi" w:cstheme="minorHAnsi"/>
          <w:sz w:val="24"/>
          <w:szCs w:val="24"/>
          <w:lang w:val="fr-FR"/>
        </w:rPr>
        <w:t xml:space="preserve"> ou les </w:t>
      </w:r>
      <w:r w:rsidRPr="00464809">
        <w:rPr>
          <w:rFonts w:asciiTheme="minorHAnsi" w:hAnsiTheme="minorHAnsi" w:cstheme="minorHAnsi"/>
          <w:sz w:val="24"/>
          <w:szCs w:val="24"/>
          <w:lang w:val="fr-FR"/>
        </w:rPr>
        <w:t>case</w:t>
      </w:r>
      <w:r w:rsidR="00796A49" w:rsidRPr="00464809">
        <w:rPr>
          <w:rFonts w:asciiTheme="minorHAnsi" w:hAnsiTheme="minorHAnsi" w:cstheme="minorHAnsi"/>
          <w:sz w:val="24"/>
          <w:szCs w:val="24"/>
          <w:lang w:val="fr-FR"/>
        </w:rPr>
        <w:t>s</w:t>
      </w:r>
      <w:r w:rsidRPr="00464809">
        <w:rPr>
          <w:rFonts w:asciiTheme="minorHAnsi" w:hAnsiTheme="minorHAnsi" w:cstheme="minorHAnsi"/>
          <w:sz w:val="24"/>
          <w:szCs w:val="24"/>
          <w:lang w:val="fr-FR"/>
        </w:rPr>
        <w:t xml:space="preserve"> correspondante</w:t>
      </w:r>
      <w:r w:rsidR="00796A49" w:rsidRPr="00464809">
        <w:rPr>
          <w:rFonts w:asciiTheme="minorHAnsi" w:hAnsiTheme="minorHAnsi" w:cstheme="minorHAnsi"/>
          <w:sz w:val="24"/>
          <w:szCs w:val="24"/>
          <w:lang w:val="fr-FR"/>
        </w:rPr>
        <w:t>s</w:t>
      </w:r>
    </w:p>
    <w:sectPr w:rsidR="00B92596" w:rsidRPr="00464809" w:rsidSect="00EE59C9">
      <w:pgSz w:w="16838" w:h="11906" w:orient="landscape"/>
      <w:pgMar w:top="1418" w:right="1077" w:bottom="1135" w:left="1418" w:header="567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AEB2EF" w16cid:durableId="21415E07"/>
  <w16cid:commentId w16cid:paraId="421369B8" w16cid:durableId="21415E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25213" w14:textId="77777777" w:rsidR="00763EA5" w:rsidRDefault="00763EA5">
      <w:r>
        <w:separator/>
      </w:r>
    </w:p>
  </w:endnote>
  <w:endnote w:type="continuationSeparator" w:id="0">
    <w:p w14:paraId="75DDDB59" w14:textId="77777777" w:rsidR="00763EA5" w:rsidRDefault="0076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2877" w14:textId="52090083" w:rsidR="00236637" w:rsidRPr="002466B4" w:rsidRDefault="00236637" w:rsidP="00E83E87">
    <w:pPr>
      <w:pStyle w:val="Pieddepage"/>
      <w:pBdr>
        <w:top w:val="single" w:sz="4" w:space="1" w:color="auto"/>
      </w:pBdr>
      <w:tabs>
        <w:tab w:val="clear" w:pos="9072"/>
        <w:tab w:val="right" w:pos="14175"/>
      </w:tabs>
      <w:rPr>
        <w:lang w:val="fr-FR"/>
      </w:rPr>
    </w:pPr>
    <w:r>
      <w:rPr>
        <w:lang w:val="fr-FR"/>
      </w:rPr>
      <w:tab/>
    </w:r>
    <w:r w:rsidRPr="002466B4">
      <w:rPr>
        <w:lang w:val="fr-FR"/>
      </w:rPr>
      <w:t xml:space="preserve">Page </w:t>
    </w:r>
    <w:r>
      <w:fldChar w:fldCharType="begin"/>
    </w:r>
    <w:r>
      <w:rPr>
        <w:lang w:val="fr-FR"/>
      </w:rPr>
      <w:instrText>PAGE</w:instrText>
    </w:r>
    <w:r w:rsidRPr="002466B4">
      <w:rPr>
        <w:lang w:val="fr-FR"/>
      </w:rPr>
      <w:instrText xml:space="preserve">   \* MERGEFORMAT</w:instrText>
    </w:r>
    <w:r>
      <w:fldChar w:fldCharType="separate"/>
    </w:r>
    <w:r w:rsidR="00F071BC">
      <w:rPr>
        <w:noProof/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A0D01" w14:textId="77777777" w:rsidR="00763EA5" w:rsidRDefault="00763EA5">
      <w:r>
        <w:separator/>
      </w:r>
    </w:p>
  </w:footnote>
  <w:footnote w:type="continuationSeparator" w:id="0">
    <w:p w14:paraId="12360C7B" w14:textId="77777777" w:rsidR="00763EA5" w:rsidRDefault="0076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31BE" w14:textId="27E5CE54" w:rsidR="00060354" w:rsidRPr="00506489" w:rsidRDefault="00060354" w:rsidP="00060354">
    <w:pPr>
      <w:pStyle w:val="En-tte"/>
      <w:pBdr>
        <w:bottom w:val="single" w:sz="18" w:space="1" w:color="244061"/>
      </w:pBdr>
      <w:jc w:val="center"/>
      <w:rPr>
        <w:rFonts w:ascii="Calibri" w:hAnsi="Calibri"/>
        <w:b/>
        <w:color w:val="1F497D"/>
        <w:sz w:val="40"/>
        <w:szCs w:val="32"/>
        <w:lang w:val="fr-FR"/>
      </w:rPr>
    </w:pPr>
    <w:r w:rsidRPr="00604452">
      <w:rPr>
        <w:rFonts w:ascii="Calibri" w:hAnsi="Calibri"/>
        <w:b/>
        <w:color w:val="1F497D"/>
        <w:sz w:val="40"/>
        <w:szCs w:val="32"/>
        <w:lang w:val="fr-FR"/>
      </w:rPr>
      <w:t xml:space="preserve">FICHE SIGNALETIQUE </w:t>
    </w:r>
    <w:r w:rsidR="00541B57">
      <w:rPr>
        <w:rFonts w:ascii="Calibri" w:hAnsi="Calibri"/>
        <w:b/>
        <w:color w:val="1F497D"/>
        <w:sz w:val="40"/>
        <w:szCs w:val="32"/>
        <w:lang w:val="fr-FR"/>
      </w:rPr>
      <w:t>DE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582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75D1975"/>
    <w:multiLevelType w:val="hybridMultilevel"/>
    <w:tmpl w:val="6640FE68"/>
    <w:lvl w:ilvl="0" w:tplc="15C2F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3CB0"/>
    <w:multiLevelType w:val="multilevel"/>
    <w:tmpl w:val="E7A6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15"/>
    <w:rsid w:val="000069CF"/>
    <w:rsid w:val="000555A1"/>
    <w:rsid w:val="00060354"/>
    <w:rsid w:val="00063CFB"/>
    <w:rsid w:val="0008656E"/>
    <w:rsid w:val="000C183F"/>
    <w:rsid w:val="000C21D4"/>
    <w:rsid w:val="000C5978"/>
    <w:rsid w:val="000D64BC"/>
    <w:rsid w:val="0013348B"/>
    <w:rsid w:val="0013414D"/>
    <w:rsid w:val="00190B23"/>
    <w:rsid w:val="0019483A"/>
    <w:rsid w:val="001B46F1"/>
    <w:rsid w:val="001B5C1C"/>
    <w:rsid w:val="001D4404"/>
    <w:rsid w:val="001D48AF"/>
    <w:rsid w:val="001F2534"/>
    <w:rsid w:val="001F44A8"/>
    <w:rsid w:val="00222AF1"/>
    <w:rsid w:val="00236637"/>
    <w:rsid w:val="00241A2F"/>
    <w:rsid w:val="002466B4"/>
    <w:rsid w:val="002578A5"/>
    <w:rsid w:val="00316FB1"/>
    <w:rsid w:val="003447ED"/>
    <w:rsid w:val="00346EB9"/>
    <w:rsid w:val="00354211"/>
    <w:rsid w:val="003626DA"/>
    <w:rsid w:val="00376F1B"/>
    <w:rsid w:val="00462015"/>
    <w:rsid w:val="00464809"/>
    <w:rsid w:val="004A1D85"/>
    <w:rsid w:val="004D0C1D"/>
    <w:rsid w:val="00506489"/>
    <w:rsid w:val="00525529"/>
    <w:rsid w:val="00541B57"/>
    <w:rsid w:val="00543AD3"/>
    <w:rsid w:val="00544096"/>
    <w:rsid w:val="00576DA1"/>
    <w:rsid w:val="005B116E"/>
    <w:rsid w:val="00604452"/>
    <w:rsid w:val="00621E7B"/>
    <w:rsid w:val="00677100"/>
    <w:rsid w:val="006E0BCF"/>
    <w:rsid w:val="006E5BC1"/>
    <w:rsid w:val="00724D34"/>
    <w:rsid w:val="00735214"/>
    <w:rsid w:val="00763EA5"/>
    <w:rsid w:val="00782A36"/>
    <w:rsid w:val="00785F08"/>
    <w:rsid w:val="00796A49"/>
    <w:rsid w:val="007A1361"/>
    <w:rsid w:val="007A730F"/>
    <w:rsid w:val="007C270B"/>
    <w:rsid w:val="00817F2A"/>
    <w:rsid w:val="008468C0"/>
    <w:rsid w:val="00853628"/>
    <w:rsid w:val="00894BF1"/>
    <w:rsid w:val="00897064"/>
    <w:rsid w:val="008C7E0D"/>
    <w:rsid w:val="008D1918"/>
    <w:rsid w:val="00903238"/>
    <w:rsid w:val="0094291E"/>
    <w:rsid w:val="0094313D"/>
    <w:rsid w:val="009567E7"/>
    <w:rsid w:val="00956BA4"/>
    <w:rsid w:val="009758BC"/>
    <w:rsid w:val="00983AA1"/>
    <w:rsid w:val="009926B8"/>
    <w:rsid w:val="009C194C"/>
    <w:rsid w:val="009E1A43"/>
    <w:rsid w:val="009E7B76"/>
    <w:rsid w:val="00A05A15"/>
    <w:rsid w:val="00A178FC"/>
    <w:rsid w:val="00A3591C"/>
    <w:rsid w:val="00A3723B"/>
    <w:rsid w:val="00A971CE"/>
    <w:rsid w:val="00AA622C"/>
    <w:rsid w:val="00AB0179"/>
    <w:rsid w:val="00B50D4B"/>
    <w:rsid w:val="00B86404"/>
    <w:rsid w:val="00B92596"/>
    <w:rsid w:val="00BD5BFC"/>
    <w:rsid w:val="00C157AF"/>
    <w:rsid w:val="00C27DDD"/>
    <w:rsid w:val="00C671E8"/>
    <w:rsid w:val="00CA725D"/>
    <w:rsid w:val="00CB1FEC"/>
    <w:rsid w:val="00D12258"/>
    <w:rsid w:val="00D17198"/>
    <w:rsid w:val="00D52BFA"/>
    <w:rsid w:val="00D62B16"/>
    <w:rsid w:val="00D75CF7"/>
    <w:rsid w:val="00DB296D"/>
    <w:rsid w:val="00E12DE6"/>
    <w:rsid w:val="00E74D30"/>
    <w:rsid w:val="00E83E87"/>
    <w:rsid w:val="00E96517"/>
    <w:rsid w:val="00EA3D4E"/>
    <w:rsid w:val="00EA7A54"/>
    <w:rsid w:val="00EC3FA9"/>
    <w:rsid w:val="00ED5E57"/>
    <w:rsid w:val="00EE59C9"/>
    <w:rsid w:val="00F071BC"/>
    <w:rsid w:val="00F15B3C"/>
    <w:rsid w:val="00F22D45"/>
    <w:rsid w:val="00F26C45"/>
    <w:rsid w:val="00F45FCB"/>
    <w:rsid w:val="00F460A8"/>
    <w:rsid w:val="00F5789E"/>
    <w:rsid w:val="00F67DC6"/>
    <w:rsid w:val="00FB10E9"/>
    <w:rsid w:val="00FB11A2"/>
    <w:rsid w:val="00FF481D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7D22E9"/>
  <w15:docId w15:val="{B4AA5F71-A1CB-40D8-970B-F9C84FE8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57"/>
    <w:pPr>
      <w:suppressAutoHyphens/>
    </w:pPr>
    <w:rPr>
      <w:lang w:val="en-GB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character" w:customStyle="1" w:styleId="PieddepageCar">
    <w:name w:val="Pied de page Car"/>
    <w:link w:val="Pieddepage"/>
    <w:uiPriority w:val="99"/>
    <w:rsid w:val="001B46F1"/>
    <w:rPr>
      <w:lang w:val="en-GB" w:eastAsia="zh-CN"/>
    </w:rPr>
  </w:style>
  <w:style w:type="character" w:customStyle="1" w:styleId="En-tteCar">
    <w:name w:val="En-tête Car"/>
    <w:link w:val="En-tte"/>
    <w:uiPriority w:val="99"/>
    <w:rsid w:val="00A971CE"/>
    <w:rPr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71C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71CE"/>
    <w:rPr>
      <w:rFonts w:ascii="Tahoma" w:hAnsi="Tahoma" w:cs="Tahoma"/>
      <w:sz w:val="16"/>
      <w:szCs w:val="16"/>
      <w:lang w:val="en-GB" w:eastAsia="zh-CN"/>
    </w:rPr>
  </w:style>
  <w:style w:type="paragraph" w:customStyle="1" w:styleId="TITRELIVRET">
    <w:name w:val="TITRE LIVRET"/>
    <w:basedOn w:val="Normal"/>
    <w:qFormat/>
    <w:rsid w:val="007C270B"/>
    <w:pPr>
      <w:pBdr>
        <w:top w:val="threeDEngrave" w:sz="24" w:space="1" w:color="auto" w:shadow="1"/>
        <w:left w:val="threeDEngrave" w:sz="24" w:space="4" w:color="auto" w:shadow="1"/>
        <w:bottom w:val="threeDEmboss" w:sz="24" w:space="1" w:color="auto" w:shadow="1"/>
        <w:right w:val="threeDEmboss" w:sz="24" w:space="0" w:color="auto" w:shadow="1"/>
      </w:pBdr>
      <w:suppressAutoHyphens w:val="0"/>
      <w:jc w:val="center"/>
    </w:pPr>
    <w:rPr>
      <w:rFonts w:ascii="Comic Sans MS" w:hAnsi="Comic Sans MS"/>
      <w:b/>
      <w:caps/>
      <w:noProof/>
      <w:sz w:val="28"/>
      <w:szCs w:val="28"/>
    </w:rPr>
  </w:style>
  <w:style w:type="character" w:styleId="Lienhypertexte">
    <w:name w:val="Hyperlink"/>
    <w:uiPriority w:val="99"/>
    <w:semiHidden/>
    <w:unhideWhenUsed/>
    <w:rsid w:val="00E96517"/>
    <w:rPr>
      <w:color w:val="0000FF"/>
      <w:u w:val="single"/>
    </w:rPr>
  </w:style>
  <w:style w:type="character" w:customStyle="1" w:styleId="apple-converted-space">
    <w:name w:val="apple-converted-space"/>
    <w:rsid w:val="00E96517"/>
  </w:style>
  <w:style w:type="character" w:styleId="Marquedecommentaire">
    <w:name w:val="annotation reference"/>
    <w:uiPriority w:val="99"/>
    <w:semiHidden/>
    <w:unhideWhenUsed/>
    <w:rsid w:val="00F26C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6C45"/>
  </w:style>
  <w:style w:type="character" w:customStyle="1" w:styleId="CommentaireCar">
    <w:name w:val="Commentaire Car"/>
    <w:link w:val="Commentaire"/>
    <w:uiPriority w:val="99"/>
    <w:semiHidden/>
    <w:rsid w:val="00F26C45"/>
    <w:rPr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6C4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26C45"/>
    <w:rPr>
      <w:b/>
      <w:bCs/>
      <w:lang w:val="en-GB" w:eastAsia="zh-CN"/>
    </w:rPr>
  </w:style>
  <w:style w:type="table" w:styleId="Grilledutableau">
    <w:name w:val="Table Grid"/>
    <w:basedOn w:val="TableauNormal"/>
    <w:uiPriority w:val="59"/>
    <w:rsid w:val="009E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1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FE7070-EE94-4CCF-9DED-3B14751E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SIGNALETIQUE DE L’ORGANISATION</vt:lpstr>
    </vt:vector>
  </TitlesOfParts>
  <Company>BSC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SIGNALETIQUE DE L’ORGANISATION</dc:title>
  <dc:creator>guillaume</dc:creator>
  <cp:lastModifiedBy>webmestre</cp:lastModifiedBy>
  <cp:revision>7</cp:revision>
  <cp:lastPrinted>2019-07-02T21:27:00Z</cp:lastPrinted>
  <dcterms:created xsi:type="dcterms:W3CDTF">2021-10-03T09:35:00Z</dcterms:created>
  <dcterms:modified xsi:type="dcterms:W3CDTF">2021-10-18T18:16:00Z</dcterms:modified>
</cp:coreProperties>
</file>